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B3AC2" w14:textId="77777777" w:rsidR="000C1D59" w:rsidRPr="0055065D" w:rsidRDefault="00A815C7">
      <w:pPr>
        <w:rPr>
          <w:rFonts w:ascii="Arial" w:hAnsi="Arial" w:cs="Arial"/>
          <w:sz w:val="40"/>
          <w:szCs w:val="40"/>
        </w:rPr>
      </w:pPr>
      <w:bookmarkStart w:id="0" w:name="_GoBack"/>
      <w:bookmarkEnd w:id="0"/>
      <w:r w:rsidRPr="0055065D">
        <w:rPr>
          <w:rFonts w:ascii="Arial" w:hAnsi="Arial" w:cs="Arial"/>
          <w:sz w:val="40"/>
          <w:szCs w:val="40"/>
        </w:rPr>
        <w:t xml:space="preserve"> </w:t>
      </w:r>
      <w:r w:rsidR="00383B39" w:rsidRPr="0055065D">
        <w:rPr>
          <w:rFonts w:ascii="Arial" w:hAnsi="Arial" w:cs="Arial"/>
          <w:sz w:val="40"/>
          <w:szCs w:val="40"/>
        </w:rPr>
        <w:t>REGLAMENTO EV</w:t>
      </w:r>
      <w:r w:rsidR="00D1577D" w:rsidRPr="0055065D">
        <w:rPr>
          <w:rFonts w:ascii="Arial" w:hAnsi="Arial" w:cs="Arial"/>
          <w:sz w:val="40"/>
          <w:szCs w:val="40"/>
        </w:rPr>
        <w:t>A</w:t>
      </w:r>
      <w:r w:rsidR="00383B39" w:rsidRPr="0055065D">
        <w:rPr>
          <w:rFonts w:ascii="Arial" w:hAnsi="Arial" w:cs="Arial"/>
          <w:sz w:val="40"/>
          <w:szCs w:val="40"/>
        </w:rPr>
        <w:t>LUACIÓN 2020</w:t>
      </w:r>
    </w:p>
    <w:p w14:paraId="3F39E3B7" w14:textId="77777777" w:rsidR="007F4B65" w:rsidRPr="0055065D" w:rsidRDefault="007F4B65">
      <w:pPr>
        <w:rPr>
          <w:rFonts w:ascii="Arial" w:hAnsi="Arial" w:cs="Arial"/>
          <w:sz w:val="40"/>
          <w:szCs w:val="40"/>
        </w:rPr>
      </w:pPr>
    </w:p>
    <w:p w14:paraId="2AE1C903" w14:textId="77777777" w:rsidR="00383B39" w:rsidRPr="0055065D" w:rsidRDefault="007F4B65" w:rsidP="00383B39">
      <w:pPr>
        <w:pStyle w:val="Default"/>
        <w:rPr>
          <w:rFonts w:ascii="Arial" w:hAnsi="Arial" w:cs="Arial"/>
          <w:b/>
          <w:bCs/>
          <w:color w:val="auto"/>
          <w:sz w:val="22"/>
          <w:szCs w:val="22"/>
        </w:rPr>
      </w:pPr>
      <w:r w:rsidRPr="0055065D">
        <w:rPr>
          <w:rFonts w:ascii="Arial" w:hAnsi="Arial" w:cs="Arial"/>
          <w:b/>
          <w:bCs/>
          <w:color w:val="auto"/>
          <w:sz w:val="22"/>
          <w:szCs w:val="22"/>
        </w:rPr>
        <w:t>INTRODUCCIÓN</w:t>
      </w:r>
    </w:p>
    <w:p w14:paraId="32E9304A" w14:textId="77777777" w:rsidR="007F4B65" w:rsidRPr="0055065D" w:rsidRDefault="007F4B65" w:rsidP="00383B39">
      <w:pPr>
        <w:pStyle w:val="Default"/>
        <w:rPr>
          <w:rFonts w:ascii="Arial" w:hAnsi="Arial" w:cs="Arial"/>
          <w:b/>
          <w:bCs/>
          <w:color w:val="auto"/>
          <w:sz w:val="22"/>
          <w:szCs w:val="22"/>
        </w:rPr>
      </w:pPr>
    </w:p>
    <w:p w14:paraId="36EE4333" w14:textId="77777777" w:rsidR="007F4B65" w:rsidRPr="0055065D" w:rsidRDefault="007F4B65" w:rsidP="00383B39">
      <w:pPr>
        <w:pStyle w:val="Default"/>
        <w:rPr>
          <w:rFonts w:ascii="Arial" w:hAnsi="Arial" w:cs="Arial"/>
          <w:color w:val="auto"/>
          <w:sz w:val="22"/>
          <w:szCs w:val="22"/>
        </w:rPr>
      </w:pPr>
    </w:p>
    <w:p w14:paraId="6D94DDD5" w14:textId="77777777" w:rsidR="00383B39" w:rsidRPr="0055065D" w:rsidRDefault="00383B39" w:rsidP="00383B39">
      <w:pPr>
        <w:pStyle w:val="Default"/>
        <w:jc w:val="both"/>
        <w:rPr>
          <w:rFonts w:ascii="Arial" w:hAnsi="Arial" w:cs="Arial"/>
          <w:color w:val="auto"/>
        </w:rPr>
      </w:pPr>
      <w:r w:rsidRPr="0055065D">
        <w:rPr>
          <w:rFonts w:ascii="Arial" w:hAnsi="Arial" w:cs="Arial"/>
          <w:color w:val="auto"/>
        </w:rPr>
        <w:t xml:space="preserve">El presente Reglamento, establecerá los procedimientos y disposiciones que regirán desde el año 2020 según las normas mínimas nacionales sobre evaluación, calificación y promoción para los alumnos del Colegio Santa Bárbara de la Reina de Casablanca, según el decreto 67 del 20 de febrero de 2018 del Ministerio de Educación y que deroga los decretos exentos N° 511 de 1997, N° 112 de 1999 y N° 83 de 2001. </w:t>
      </w:r>
    </w:p>
    <w:p w14:paraId="030F1A36" w14:textId="77777777" w:rsidR="00383B39" w:rsidRPr="0055065D" w:rsidRDefault="00383B39" w:rsidP="00383B39">
      <w:pPr>
        <w:pStyle w:val="Default"/>
        <w:jc w:val="both"/>
        <w:rPr>
          <w:rFonts w:ascii="Arial" w:hAnsi="Arial" w:cs="Arial"/>
          <w:color w:val="auto"/>
        </w:rPr>
      </w:pPr>
      <w:r w:rsidRPr="0055065D">
        <w:rPr>
          <w:rFonts w:ascii="Arial" w:hAnsi="Arial" w:cs="Arial"/>
          <w:color w:val="auto"/>
        </w:rPr>
        <w:t xml:space="preserve">De acuerdo a este decreto se entiende que la EVALUACIÓN corresponde a un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 </w:t>
      </w:r>
    </w:p>
    <w:p w14:paraId="756D3765" w14:textId="77777777" w:rsidR="00383B39" w:rsidRPr="0055065D" w:rsidRDefault="00383B39" w:rsidP="00383B39">
      <w:pPr>
        <w:pStyle w:val="Default"/>
        <w:jc w:val="both"/>
        <w:rPr>
          <w:rFonts w:ascii="Arial" w:hAnsi="Arial" w:cs="Arial"/>
          <w:color w:val="auto"/>
        </w:rPr>
      </w:pPr>
      <w:r w:rsidRPr="0055065D">
        <w:rPr>
          <w:rFonts w:ascii="Arial" w:hAnsi="Arial" w:cs="Arial"/>
          <w:color w:val="auto"/>
        </w:rPr>
        <w:t>Los sellos de nuestro Proyecto Educativo Institucional son: excelencia, r</w:t>
      </w:r>
      <w:r w:rsidR="00D1577D" w:rsidRPr="0055065D">
        <w:rPr>
          <w:rFonts w:ascii="Arial" w:hAnsi="Arial" w:cs="Arial"/>
          <w:color w:val="auto"/>
        </w:rPr>
        <w:t>espeto. Disciplina y Efectividad</w:t>
      </w:r>
      <w:r w:rsidRPr="0055065D">
        <w:rPr>
          <w:rFonts w:ascii="Arial" w:hAnsi="Arial" w:cs="Arial"/>
          <w:color w:val="auto"/>
        </w:rPr>
        <w:t xml:space="preserve">. Estos son los sustentos de nuestro quehacer profesional, dentro de lo cual es fundamental el levantamiento de evidencias de los aprendizajes de los alumnos, para identificar a tiempo las dificultades y poder desplegar los apoyos necesarios que permitan establecer las remediales correspondientes. </w:t>
      </w:r>
    </w:p>
    <w:p w14:paraId="79F31D38" w14:textId="77777777" w:rsidR="00383B39" w:rsidRPr="0055065D" w:rsidRDefault="00383B39" w:rsidP="003F07FF">
      <w:pPr>
        <w:jc w:val="both"/>
        <w:rPr>
          <w:rFonts w:ascii="Arial" w:hAnsi="Arial" w:cs="Arial"/>
          <w:sz w:val="24"/>
          <w:szCs w:val="24"/>
        </w:rPr>
      </w:pPr>
    </w:p>
    <w:p w14:paraId="7EB4E41A" w14:textId="77777777" w:rsidR="007F4B65" w:rsidRPr="0055065D" w:rsidRDefault="007F4B65" w:rsidP="003F07FF">
      <w:pPr>
        <w:jc w:val="both"/>
        <w:rPr>
          <w:rFonts w:ascii="Arial" w:hAnsi="Arial" w:cs="Arial"/>
          <w:sz w:val="24"/>
          <w:szCs w:val="24"/>
        </w:rPr>
      </w:pPr>
    </w:p>
    <w:p w14:paraId="7C9FB5E6" w14:textId="77777777" w:rsidR="006146EC" w:rsidRPr="0055065D" w:rsidRDefault="006146EC" w:rsidP="006146EC">
      <w:pPr>
        <w:pStyle w:val="Default"/>
        <w:jc w:val="both"/>
        <w:rPr>
          <w:rFonts w:ascii="Arial" w:hAnsi="Arial" w:cs="Arial"/>
          <w:color w:val="auto"/>
          <w:sz w:val="36"/>
          <w:szCs w:val="36"/>
        </w:rPr>
      </w:pPr>
      <w:r w:rsidRPr="0055065D">
        <w:rPr>
          <w:rFonts w:ascii="Arial" w:hAnsi="Arial" w:cs="Arial"/>
          <w:b/>
          <w:bCs/>
          <w:color w:val="auto"/>
          <w:sz w:val="36"/>
          <w:szCs w:val="36"/>
        </w:rPr>
        <w:t>De las normas generales Decreto 67/2018</w:t>
      </w:r>
    </w:p>
    <w:p w14:paraId="16122D85" w14:textId="77777777" w:rsidR="006146EC" w:rsidRPr="0055065D" w:rsidRDefault="006146EC" w:rsidP="003F07FF">
      <w:pPr>
        <w:jc w:val="both"/>
        <w:rPr>
          <w:rFonts w:ascii="Arial" w:hAnsi="Arial" w:cs="Arial"/>
          <w:sz w:val="24"/>
          <w:szCs w:val="24"/>
        </w:rPr>
      </w:pPr>
    </w:p>
    <w:p w14:paraId="52690F9F" w14:textId="77777777" w:rsidR="007F4B65" w:rsidRPr="0055065D" w:rsidRDefault="007F4B65" w:rsidP="003F07FF">
      <w:pPr>
        <w:jc w:val="both"/>
        <w:rPr>
          <w:rFonts w:ascii="Arial" w:hAnsi="Arial" w:cs="Arial"/>
          <w:sz w:val="24"/>
          <w:szCs w:val="24"/>
        </w:rPr>
      </w:pPr>
    </w:p>
    <w:p w14:paraId="23892B78"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 xml:space="preserve">La Comunidad Educativa contempla para la elaboración del Reglamento Interno de </w:t>
      </w:r>
      <w:proofErr w:type="gramStart"/>
      <w:r w:rsidRPr="0055065D">
        <w:rPr>
          <w:rFonts w:ascii="Arial" w:hAnsi="Arial" w:cs="Arial"/>
          <w:sz w:val="24"/>
          <w:szCs w:val="24"/>
        </w:rPr>
        <w:t>Evaluación ,</w:t>
      </w:r>
      <w:proofErr w:type="gramEnd"/>
      <w:r w:rsidRPr="0055065D">
        <w:rPr>
          <w:rFonts w:ascii="Arial" w:hAnsi="Arial" w:cs="Arial"/>
          <w:sz w:val="24"/>
          <w:szCs w:val="24"/>
        </w:rPr>
        <w:t xml:space="preserve"> normativas Curriculares vigente y son las siguientes:</w:t>
      </w:r>
    </w:p>
    <w:p w14:paraId="605552DD"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 xml:space="preserve">Educación </w:t>
      </w:r>
      <w:proofErr w:type="spellStart"/>
      <w:r w:rsidRPr="0055065D">
        <w:rPr>
          <w:rFonts w:ascii="Arial" w:hAnsi="Arial" w:cs="Arial"/>
          <w:sz w:val="24"/>
          <w:szCs w:val="24"/>
        </w:rPr>
        <w:t>Parvularia</w:t>
      </w:r>
      <w:proofErr w:type="spellEnd"/>
      <w:r w:rsidRPr="0055065D">
        <w:rPr>
          <w:rFonts w:ascii="Arial" w:hAnsi="Arial" w:cs="Arial"/>
          <w:sz w:val="24"/>
          <w:szCs w:val="24"/>
        </w:rPr>
        <w:t>:</w:t>
      </w:r>
    </w:p>
    <w:tbl>
      <w:tblPr>
        <w:tblStyle w:val="Tablaconcuadrcula"/>
        <w:tblW w:w="0" w:type="auto"/>
        <w:tblLook w:val="04A0" w:firstRow="1" w:lastRow="0" w:firstColumn="1" w:lastColumn="0" w:noHBand="0" w:noVBand="1"/>
      </w:tblPr>
      <w:tblGrid>
        <w:gridCol w:w="4414"/>
        <w:gridCol w:w="4414"/>
      </w:tblGrid>
      <w:tr w:rsidR="0055065D" w:rsidRPr="0055065D" w14:paraId="60BFDEED" w14:textId="77777777" w:rsidTr="00195435">
        <w:tc>
          <w:tcPr>
            <w:tcW w:w="4414" w:type="dxa"/>
          </w:tcPr>
          <w:p w14:paraId="4458D1EF"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 xml:space="preserve">Nivel </w:t>
            </w:r>
          </w:p>
        </w:tc>
        <w:tc>
          <w:tcPr>
            <w:tcW w:w="4414" w:type="dxa"/>
          </w:tcPr>
          <w:p w14:paraId="1E7A9C03"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Decreto Marco/Base</w:t>
            </w:r>
          </w:p>
        </w:tc>
      </w:tr>
      <w:tr w:rsidR="00386754" w:rsidRPr="0055065D" w14:paraId="42F25E09" w14:textId="77777777" w:rsidTr="00195435">
        <w:tc>
          <w:tcPr>
            <w:tcW w:w="4414" w:type="dxa"/>
          </w:tcPr>
          <w:p w14:paraId="3BD82102"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Nivel de Transición I y II</w:t>
            </w:r>
          </w:p>
        </w:tc>
        <w:tc>
          <w:tcPr>
            <w:tcW w:w="4414" w:type="dxa"/>
          </w:tcPr>
          <w:p w14:paraId="6D772DAE"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Bases Curriculares</w:t>
            </w:r>
          </w:p>
          <w:p w14:paraId="102051E4"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Decreto 481/2018</w:t>
            </w:r>
          </w:p>
        </w:tc>
      </w:tr>
    </w:tbl>
    <w:p w14:paraId="670E60AD" w14:textId="77777777" w:rsidR="00195435" w:rsidRPr="0055065D" w:rsidRDefault="00195435" w:rsidP="003F07FF">
      <w:pPr>
        <w:jc w:val="both"/>
        <w:rPr>
          <w:rFonts w:ascii="Arial" w:hAnsi="Arial" w:cs="Arial"/>
          <w:sz w:val="24"/>
          <w:szCs w:val="24"/>
        </w:rPr>
      </w:pPr>
    </w:p>
    <w:p w14:paraId="2D9FABC9" w14:textId="77777777" w:rsidR="007F4B65" w:rsidRPr="0055065D" w:rsidRDefault="007F4B65" w:rsidP="003F07FF">
      <w:pPr>
        <w:jc w:val="both"/>
        <w:rPr>
          <w:rFonts w:ascii="Arial" w:hAnsi="Arial" w:cs="Arial"/>
          <w:sz w:val="24"/>
          <w:szCs w:val="24"/>
        </w:rPr>
      </w:pPr>
    </w:p>
    <w:p w14:paraId="618DF6D0" w14:textId="77777777" w:rsidR="00195435" w:rsidRPr="0055065D" w:rsidRDefault="00195435" w:rsidP="003F07FF">
      <w:pPr>
        <w:jc w:val="both"/>
        <w:rPr>
          <w:rFonts w:ascii="Arial" w:hAnsi="Arial" w:cs="Arial"/>
          <w:sz w:val="24"/>
          <w:szCs w:val="24"/>
        </w:rPr>
      </w:pPr>
    </w:p>
    <w:p w14:paraId="1E427DA1" w14:textId="77777777" w:rsidR="00195435" w:rsidRPr="0055065D" w:rsidRDefault="00195435" w:rsidP="003F07FF">
      <w:pPr>
        <w:jc w:val="both"/>
        <w:rPr>
          <w:rFonts w:ascii="Arial" w:hAnsi="Arial" w:cs="Arial"/>
          <w:sz w:val="24"/>
          <w:szCs w:val="24"/>
        </w:rPr>
      </w:pPr>
      <w:r w:rsidRPr="0055065D">
        <w:rPr>
          <w:rFonts w:ascii="Arial" w:hAnsi="Arial" w:cs="Arial"/>
          <w:sz w:val="24"/>
          <w:szCs w:val="24"/>
        </w:rPr>
        <w:t>1° a 6° Básico:</w:t>
      </w:r>
    </w:p>
    <w:tbl>
      <w:tblPr>
        <w:tblStyle w:val="Tablaconcuadrcula"/>
        <w:tblW w:w="0" w:type="auto"/>
        <w:tblLook w:val="04A0" w:firstRow="1" w:lastRow="0" w:firstColumn="1" w:lastColumn="0" w:noHBand="0" w:noVBand="1"/>
      </w:tblPr>
      <w:tblGrid>
        <w:gridCol w:w="4219"/>
        <w:gridCol w:w="2341"/>
        <w:gridCol w:w="2268"/>
      </w:tblGrid>
      <w:tr w:rsidR="0055065D" w:rsidRPr="0055065D" w14:paraId="13407392" w14:textId="77777777" w:rsidTr="00EE557D">
        <w:tc>
          <w:tcPr>
            <w:tcW w:w="4219" w:type="dxa"/>
          </w:tcPr>
          <w:p w14:paraId="77DA4AD3"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Asignaturas</w:t>
            </w:r>
          </w:p>
        </w:tc>
        <w:tc>
          <w:tcPr>
            <w:tcW w:w="2341" w:type="dxa"/>
          </w:tcPr>
          <w:p w14:paraId="0C75697B"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 xml:space="preserve">Decreto Planes de </w:t>
            </w:r>
          </w:p>
          <w:p w14:paraId="0F5C4BA9"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Estudio</w:t>
            </w:r>
          </w:p>
        </w:tc>
        <w:tc>
          <w:tcPr>
            <w:tcW w:w="2268" w:type="dxa"/>
          </w:tcPr>
          <w:p w14:paraId="62CF39CE"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 xml:space="preserve">Decreto de </w:t>
            </w:r>
          </w:p>
          <w:p w14:paraId="42E98281"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Evaluación</w:t>
            </w:r>
          </w:p>
        </w:tc>
      </w:tr>
      <w:tr w:rsidR="0055065D" w:rsidRPr="0055065D" w14:paraId="6116A663" w14:textId="77777777" w:rsidTr="00EE557D">
        <w:tc>
          <w:tcPr>
            <w:tcW w:w="4219" w:type="dxa"/>
          </w:tcPr>
          <w:p w14:paraId="2A9E6050"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Lenguaje y Comunicación</w:t>
            </w:r>
          </w:p>
          <w:p w14:paraId="18E1A05A"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Matemática</w:t>
            </w:r>
          </w:p>
          <w:p w14:paraId="22D15485"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Historia, Geografía y Cs Sociales</w:t>
            </w:r>
          </w:p>
          <w:p w14:paraId="53A43228"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Ciencias Naturales</w:t>
            </w:r>
          </w:p>
          <w:p w14:paraId="5D24F914" w14:textId="77777777" w:rsidR="00EE557D" w:rsidRPr="0055065D" w:rsidRDefault="00EE557D" w:rsidP="003F07FF">
            <w:pPr>
              <w:jc w:val="both"/>
              <w:rPr>
                <w:rFonts w:ascii="Arial" w:hAnsi="Arial" w:cs="Arial"/>
                <w:sz w:val="24"/>
                <w:szCs w:val="24"/>
              </w:rPr>
            </w:pPr>
          </w:p>
        </w:tc>
        <w:tc>
          <w:tcPr>
            <w:tcW w:w="2341" w:type="dxa"/>
          </w:tcPr>
          <w:p w14:paraId="6E745838"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Decreto 2960/2012</w:t>
            </w:r>
          </w:p>
        </w:tc>
        <w:tc>
          <w:tcPr>
            <w:tcW w:w="2268" w:type="dxa"/>
          </w:tcPr>
          <w:p w14:paraId="00694207"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Decreto 67/2018</w:t>
            </w:r>
          </w:p>
        </w:tc>
      </w:tr>
      <w:tr w:rsidR="00386754" w:rsidRPr="0055065D" w14:paraId="1E5C2F00" w14:textId="77777777" w:rsidTr="00EE557D">
        <w:tc>
          <w:tcPr>
            <w:tcW w:w="4219" w:type="dxa"/>
          </w:tcPr>
          <w:p w14:paraId="3CFA0560"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Artes Visuales</w:t>
            </w:r>
          </w:p>
          <w:p w14:paraId="5EACFAD5"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Música</w:t>
            </w:r>
          </w:p>
          <w:p w14:paraId="2D1F97BE"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Educación Física y Salud</w:t>
            </w:r>
          </w:p>
          <w:p w14:paraId="300D301D"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Tecnología</w:t>
            </w:r>
          </w:p>
        </w:tc>
        <w:tc>
          <w:tcPr>
            <w:tcW w:w="2341" w:type="dxa"/>
          </w:tcPr>
          <w:p w14:paraId="04FB8515"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Decreto 2960/2012</w:t>
            </w:r>
          </w:p>
        </w:tc>
        <w:tc>
          <w:tcPr>
            <w:tcW w:w="2268" w:type="dxa"/>
          </w:tcPr>
          <w:p w14:paraId="402D211D" w14:textId="77777777" w:rsidR="00EE557D" w:rsidRPr="0055065D" w:rsidRDefault="00EE557D" w:rsidP="003F07FF">
            <w:pPr>
              <w:jc w:val="both"/>
              <w:rPr>
                <w:rFonts w:ascii="Arial" w:hAnsi="Arial" w:cs="Arial"/>
                <w:sz w:val="24"/>
                <w:szCs w:val="24"/>
              </w:rPr>
            </w:pPr>
            <w:r w:rsidRPr="0055065D">
              <w:rPr>
                <w:rFonts w:ascii="Arial" w:hAnsi="Arial" w:cs="Arial"/>
                <w:sz w:val="24"/>
                <w:szCs w:val="24"/>
              </w:rPr>
              <w:t>Decreto 67/2018</w:t>
            </w:r>
          </w:p>
        </w:tc>
      </w:tr>
    </w:tbl>
    <w:p w14:paraId="5183E831" w14:textId="77777777" w:rsidR="00EE557D" w:rsidRPr="0055065D" w:rsidRDefault="00EE557D" w:rsidP="003F07FF">
      <w:pPr>
        <w:pStyle w:val="Default"/>
        <w:jc w:val="both"/>
        <w:rPr>
          <w:rFonts w:ascii="Arial" w:hAnsi="Arial" w:cs="Arial"/>
          <w:b/>
          <w:bCs/>
          <w:color w:val="auto"/>
        </w:rPr>
      </w:pPr>
    </w:p>
    <w:p w14:paraId="4C6F8DCC" w14:textId="77777777" w:rsidR="007F4B65" w:rsidRPr="0055065D" w:rsidRDefault="007F4B65" w:rsidP="003F07FF">
      <w:pPr>
        <w:pStyle w:val="Default"/>
        <w:jc w:val="both"/>
        <w:rPr>
          <w:rFonts w:ascii="Arial" w:hAnsi="Arial" w:cs="Arial"/>
          <w:b/>
          <w:bCs/>
          <w:color w:val="auto"/>
        </w:rPr>
      </w:pPr>
    </w:p>
    <w:p w14:paraId="6E9F9775" w14:textId="77777777" w:rsidR="007F4B65" w:rsidRPr="0055065D" w:rsidRDefault="007F4B65" w:rsidP="003F07FF">
      <w:pPr>
        <w:pStyle w:val="Default"/>
        <w:jc w:val="both"/>
        <w:rPr>
          <w:rFonts w:ascii="Arial" w:hAnsi="Arial" w:cs="Arial"/>
          <w:b/>
          <w:bCs/>
          <w:color w:val="auto"/>
        </w:rPr>
      </w:pPr>
    </w:p>
    <w:p w14:paraId="7B826739" w14:textId="77777777" w:rsidR="007F4B65" w:rsidRPr="0055065D" w:rsidRDefault="007F4B65" w:rsidP="003F07FF">
      <w:pPr>
        <w:pStyle w:val="Default"/>
        <w:jc w:val="both"/>
        <w:rPr>
          <w:rFonts w:ascii="Arial" w:hAnsi="Arial" w:cs="Arial"/>
          <w:b/>
          <w:bCs/>
          <w:color w:val="auto"/>
        </w:rPr>
      </w:pPr>
    </w:p>
    <w:p w14:paraId="54BF027F" w14:textId="77777777" w:rsidR="007F4B65" w:rsidRPr="0055065D" w:rsidRDefault="007F4B65" w:rsidP="003F07FF">
      <w:pPr>
        <w:pStyle w:val="Default"/>
        <w:jc w:val="both"/>
        <w:rPr>
          <w:rFonts w:ascii="Arial" w:hAnsi="Arial" w:cs="Arial"/>
          <w:b/>
          <w:bCs/>
          <w:color w:val="auto"/>
        </w:rPr>
      </w:pPr>
    </w:p>
    <w:p w14:paraId="3ECFA7AA" w14:textId="77777777" w:rsidR="007F4B65" w:rsidRPr="0055065D" w:rsidRDefault="007F4B65" w:rsidP="003F07FF">
      <w:pPr>
        <w:pStyle w:val="Default"/>
        <w:jc w:val="both"/>
        <w:rPr>
          <w:rFonts w:ascii="Arial" w:hAnsi="Arial" w:cs="Arial"/>
          <w:b/>
          <w:bCs/>
          <w:color w:val="auto"/>
        </w:rPr>
      </w:pPr>
    </w:p>
    <w:p w14:paraId="3F600351" w14:textId="77777777" w:rsidR="007F4B65" w:rsidRPr="0055065D" w:rsidRDefault="007F4B65" w:rsidP="003F07FF">
      <w:pPr>
        <w:pStyle w:val="Default"/>
        <w:jc w:val="both"/>
        <w:rPr>
          <w:rFonts w:ascii="Arial" w:hAnsi="Arial" w:cs="Arial"/>
          <w:b/>
          <w:bCs/>
          <w:color w:val="auto"/>
        </w:rPr>
      </w:pPr>
    </w:p>
    <w:p w14:paraId="616C1D1B" w14:textId="77777777" w:rsidR="00EE557D" w:rsidRPr="0055065D" w:rsidRDefault="00EE557D" w:rsidP="003F07FF">
      <w:pPr>
        <w:pStyle w:val="Default"/>
        <w:jc w:val="both"/>
        <w:rPr>
          <w:rFonts w:ascii="Arial" w:hAnsi="Arial" w:cs="Arial"/>
          <w:b/>
          <w:bCs/>
          <w:color w:val="auto"/>
        </w:rPr>
      </w:pPr>
    </w:p>
    <w:p w14:paraId="0BA5771E" w14:textId="77777777" w:rsidR="00EE557D" w:rsidRPr="0055065D" w:rsidRDefault="00EE557D" w:rsidP="003F07FF">
      <w:pPr>
        <w:pStyle w:val="Default"/>
        <w:jc w:val="both"/>
        <w:rPr>
          <w:rFonts w:ascii="Arial" w:hAnsi="Arial" w:cs="Arial"/>
          <w:b/>
          <w:bCs/>
          <w:color w:val="auto"/>
        </w:rPr>
      </w:pPr>
      <w:r w:rsidRPr="0055065D">
        <w:rPr>
          <w:rFonts w:ascii="Arial" w:hAnsi="Arial" w:cs="Arial"/>
          <w:b/>
          <w:bCs/>
          <w:color w:val="auto"/>
        </w:rPr>
        <w:t>7° y 8° Básico</w:t>
      </w:r>
    </w:p>
    <w:p w14:paraId="65D7795C" w14:textId="77777777" w:rsidR="00EE557D" w:rsidRPr="0055065D" w:rsidRDefault="00EE557D" w:rsidP="003F07FF">
      <w:pPr>
        <w:pStyle w:val="Default"/>
        <w:jc w:val="both"/>
        <w:rPr>
          <w:rFonts w:ascii="Arial" w:hAnsi="Arial" w:cs="Arial"/>
          <w:b/>
          <w:bCs/>
          <w:color w:val="auto"/>
        </w:rPr>
      </w:pPr>
    </w:p>
    <w:tbl>
      <w:tblPr>
        <w:tblStyle w:val="Tablaconcuadrcula"/>
        <w:tblW w:w="0" w:type="auto"/>
        <w:tblLook w:val="04A0" w:firstRow="1" w:lastRow="0" w:firstColumn="1" w:lastColumn="0" w:noHBand="0" w:noVBand="1"/>
      </w:tblPr>
      <w:tblGrid>
        <w:gridCol w:w="4248"/>
        <w:gridCol w:w="2268"/>
        <w:gridCol w:w="2312"/>
      </w:tblGrid>
      <w:tr w:rsidR="0055065D" w:rsidRPr="0055065D" w14:paraId="514887E9" w14:textId="77777777" w:rsidTr="00EE557D">
        <w:tc>
          <w:tcPr>
            <w:tcW w:w="4248" w:type="dxa"/>
          </w:tcPr>
          <w:p w14:paraId="1657B8DC"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Asignaturas</w:t>
            </w:r>
          </w:p>
        </w:tc>
        <w:tc>
          <w:tcPr>
            <w:tcW w:w="2268" w:type="dxa"/>
          </w:tcPr>
          <w:p w14:paraId="3E5B7BC1"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Planes y</w:t>
            </w:r>
          </w:p>
          <w:p w14:paraId="56A77EEB" w14:textId="77777777" w:rsidR="00EE557D" w:rsidRPr="0055065D" w:rsidRDefault="00EE557D" w:rsidP="003F07FF">
            <w:pPr>
              <w:pStyle w:val="Default"/>
              <w:jc w:val="both"/>
              <w:rPr>
                <w:rFonts w:ascii="Arial" w:hAnsi="Arial" w:cs="Arial"/>
                <w:b/>
                <w:bCs/>
                <w:color w:val="auto"/>
              </w:rPr>
            </w:pPr>
            <w:r w:rsidRPr="0055065D">
              <w:rPr>
                <w:rFonts w:ascii="Arial" w:hAnsi="Arial" w:cs="Arial"/>
                <w:bCs/>
                <w:color w:val="auto"/>
              </w:rPr>
              <w:t>Programas de estudio</w:t>
            </w:r>
          </w:p>
        </w:tc>
        <w:tc>
          <w:tcPr>
            <w:tcW w:w="2312" w:type="dxa"/>
          </w:tcPr>
          <w:p w14:paraId="72BCD51C"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de Evaluación</w:t>
            </w:r>
          </w:p>
        </w:tc>
      </w:tr>
      <w:tr w:rsidR="0055065D" w:rsidRPr="0055065D" w14:paraId="25ED1ACE" w14:textId="77777777" w:rsidTr="00EE557D">
        <w:tc>
          <w:tcPr>
            <w:tcW w:w="4248" w:type="dxa"/>
          </w:tcPr>
          <w:p w14:paraId="6692CF7B"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Lengua y Literatura</w:t>
            </w:r>
          </w:p>
          <w:p w14:paraId="292E99B8"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Matemática</w:t>
            </w:r>
          </w:p>
          <w:p w14:paraId="7BCC013B" w14:textId="77777777" w:rsidR="00EE557D" w:rsidRPr="0055065D" w:rsidRDefault="00EE557D" w:rsidP="003F07FF">
            <w:pPr>
              <w:pStyle w:val="Default"/>
              <w:jc w:val="both"/>
              <w:rPr>
                <w:rFonts w:ascii="Arial" w:hAnsi="Arial" w:cs="Arial"/>
                <w:b/>
                <w:bCs/>
                <w:color w:val="auto"/>
              </w:rPr>
            </w:pPr>
            <w:r w:rsidRPr="0055065D">
              <w:rPr>
                <w:rFonts w:ascii="Arial" w:hAnsi="Arial" w:cs="Arial"/>
                <w:bCs/>
                <w:color w:val="auto"/>
              </w:rPr>
              <w:t>Idioma Extranjero:  Inglés</w:t>
            </w:r>
          </w:p>
        </w:tc>
        <w:tc>
          <w:tcPr>
            <w:tcW w:w="2268" w:type="dxa"/>
          </w:tcPr>
          <w:p w14:paraId="5C582905"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N° 169/2014</w:t>
            </w:r>
          </w:p>
        </w:tc>
        <w:tc>
          <w:tcPr>
            <w:tcW w:w="2312" w:type="dxa"/>
          </w:tcPr>
          <w:p w14:paraId="3D2A96EF"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67/2018</w:t>
            </w:r>
          </w:p>
        </w:tc>
      </w:tr>
      <w:tr w:rsidR="0055065D" w:rsidRPr="0055065D" w14:paraId="1F6D18D9" w14:textId="77777777" w:rsidTr="00EE557D">
        <w:tc>
          <w:tcPr>
            <w:tcW w:w="4248" w:type="dxa"/>
          </w:tcPr>
          <w:p w14:paraId="142A0B5C"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Historia, Geografía y Cs Sociales</w:t>
            </w:r>
          </w:p>
          <w:p w14:paraId="2C027694"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Ciencias Naturales</w:t>
            </w:r>
          </w:p>
        </w:tc>
        <w:tc>
          <w:tcPr>
            <w:tcW w:w="2268" w:type="dxa"/>
          </w:tcPr>
          <w:p w14:paraId="758BE168"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169/2014</w:t>
            </w:r>
          </w:p>
        </w:tc>
        <w:tc>
          <w:tcPr>
            <w:tcW w:w="2312" w:type="dxa"/>
          </w:tcPr>
          <w:p w14:paraId="1253443A"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67/2018</w:t>
            </w:r>
          </w:p>
        </w:tc>
      </w:tr>
      <w:tr w:rsidR="00386754" w:rsidRPr="0055065D" w14:paraId="70238A3D" w14:textId="77777777" w:rsidTr="00EE557D">
        <w:tc>
          <w:tcPr>
            <w:tcW w:w="4248" w:type="dxa"/>
          </w:tcPr>
          <w:p w14:paraId="375F0404"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Artes Visuales Música Tecnología</w:t>
            </w:r>
          </w:p>
          <w:p w14:paraId="5329D65C"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Orientación</w:t>
            </w:r>
          </w:p>
        </w:tc>
        <w:tc>
          <w:tcPr>
            <w:tcW w:w="2268" w:type="dxa"/>
          </w:tcPr>
          <w:p w14:paraId="07115726"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169/2014</w:t>
            </w:r>
          </w:p>
        </w:tc>
        <w:tc>
          <w:tcPr>
            <w:tcW w:w="2312" w:type="dxa"/>
          </w:tcPr>
          <w:p w14:paraId="3F490A79"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67/2018</w:t>
            </w:r>
          </w:p>
        </w:tc>
      </w:tr>
    </w:tbl>
    <w:p w14:paraId="1E7B2E8A" w14:textId="77777777" w:rsidR="00EE557D" w:rsidRPr="0055065D" w:rsidRDefault="00EE557D" w:rsidP="003F07FF">
      <w:pPr>
        <w:pStyle w:val="Default"/>
        <w:jc w:val="both"/>
        <w:rPr>
          <w:rFonts w:ascii="Arial" w:hAnsi="Arial" w:cs="Arial"/>
          <w:bCs/>
          <w:color w:val="auto"/>
        </w:rPr>
      </w:pPr>
    </w:p>
    <w:p w14:paraId="76B518A8" w14:textId="77777777" w:rsidR="00EE557D" w:rsidRPr="0055065D" w:rsidRDefault="00EE557D" w:rsidP="003F07FF">
      <w:pPr>
        <w:pStyle w:val="Default"/>
        <w:jc w:val="both"/>
        <w:rPr>
          <w:rFonts w:ascii="Arial" w:hAnsi="Arial" w:cs="Arial"/>
          <w:bCs/>
          <w:color w:val="auto"/>
        </w:rPr>
      </w:pPr>
    </w:p>
    <w:p w14:paraId="1C7FCB89" w14:textId="77777777" w:rsidR="00EE557D" w:rsidRPr="0055065D" w:rsidRDefault="00EE557D" w:rsidP="003F07FF">
      <w:pPr>
        <w:pStyle w:val="Default"/>
        <w:jc w:val="both"/>
        <w:rPr>
          <w:rFonts w:ascii="Arial" w:hAnsi="Arial" w:cs="Arial"/>
          <w:bCs/>
          <w:color w:val="auto"/>
        </w:rPr>
      </w:pPr>
    </w:p>
    <w:p w14:paraId="6DB00CD3" w14:textId="77777777" w:rsidR="00EE557D" w:rsidRPr="0055065D" w:rsidRDefault="00EE557D" w:rsidP="003F07FF">
      <w:pPr>
        <w:pStyle w:val="Default"/>
        <w:jc w:val="both"/>
        <w:rPr>
          <w:rFonts w:ascii="Arial" w:hAnsi="Arial" w:cs="Arial"/>
          <w:bCs/>
          <w:color w:val="auto"/>
        </w:rPr>
      </w:pPr>
    </w:p>
    <w:p w14:paraId="15E8F47D"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 xml:space="preserve">3° Medio </w:t>
      </w:r>
    </w:p>
    <w:p w14:paraId="24F82060" w14:textId="77777777" w:rsidR="00EE557D" w:rsidRPr="0055065D" w:rsidRDefault="00EE557D" w:rsidP="003F07FF">
      <w:pPr>
        <w:pStyle w:val="Default"/>
        <w:jc w:val="both"/>
        <w:rPr>
          <w:rFonts w:ascii="Arial" w:hAnsi="Arial" w:cs="Arial"/>
          <w:bCs/>
          <w:color w:val="auto"/>
        </w:rPr>
      </w:pPr>
    </w:p>
    <w:tbl>
      <w:tblPr>
        <w:tblStyle w:val="Tablaconcuadrcula"/>
        <w:tblW w:w="0" w:type="auto"/>
        <w:tblLook w:val="04A0" w:firstRow="1" w:lastRow="0" w:firstColumn="1" w:lastColumn="0" w:noHBand="0" w:noVBand="1"/>
      </w:tblPr>
      <w:tblGrid>
        <w:gridCol w:w="4531"/>
        <w:gridCol w:w="2410"/>
        <w:gridCol w:w="1887"/>
      </w:tblGrid>
      <w:tr w:rsidR="0055065D" w:rsidRPr="0055065D" w14:paraId="5D6C7D71" w14:textId="77777777" w:rsidTr="00386754">
        <w:tc>
          <w:tcPr>
            <w:tcW w:w="4531" w:type="dxa"/>
          </w:tcPr>
          <w:p w14:paraId="5DFEC8DB"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Asignaturas</w:t>
            </w:r>
          </w:p>
        </w:tc>
        <w:tc>
          <w:tcPr>
            <w:tcW w:w="2410" w:type="dxa"/>
          </w:tcPr>
          <w:p w14:paraId="126C6C6D"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Planes y Programas de estudio</w:t>
            </w:r>
          </w:p>
        </w:tc>
        <w:tc>
          <w:tcPr>
            <w:tcW w:w="1887" w:type="dxa"/>
          </w:tcPr>
          <w:p w14:paraId="64885688" w14:textId="77777777" w:rsidR="00EE557D" w:rsidRPr="0055065D" w:rsidRDefault="00EE557D" w:rsidP="003F07FF">
            <w:pPr>
              <w:pStyle w:val="Default"/>
              <w:jc w:val="both"/>
              <w:rPr>
                <w:rFonts w:ascii="Arial" w:hAnsi="Arial" w:cs="Arial"/>
                <w:bCs/>
                <w:color w:val="auto"/>
              </w:rPr>
            </w:pPr>
            <w:r w:rsidRPr="0055065D">
              <w:rPr>
                <w:rFonts w:ascii="Arial" w:hAnsi="Arial" w:cs="Arial"/>
                <w:bCs/>
                <w:color w:val="auto"/>
              </w:rPr>
              <w:t>Decreto de evaluación</w:t>
            </w:r>
          </w:p>
        </w:tc>
      </w:tr>
      <w:tr w:rsidR="00386754" w:rsidRPr="0055065D" w14:paraId="0B0EF654" w14:textId="77777777" w:rsidTr="00386754">
        <w:tc>
          <w:tcPr>
            <w:tcW w:w="4531" w:type="dxa"/>
          </w:tcPr>
          <w:p w14:paraId="26153051" w14:textId="77777777" w:rsidR="00EE557D" w:rsidRPr="0055065D" w:rsidRDefault="00EE557D" w:rsidP="003D0EF9">
            <w:pPr>
              <w:pStyle w:val="Default"/>
              <w:jc w:val="both"/>
              <w:rPr>
                <w:rFonts w:ascii="Arial" w:hAnsi="Arial" w:cs="Arial"/>
                <w:bCs/>
                <w:color w:val="auto"/>
              </w:rPr>
            </w:pPr>
            <w:r w:rsidRPr="0055065D">
              <w:rPr>
                <w:rFonts w:ascii="Arial" w:hAnsi="Arial" w:cs="Arial"/>
                <w:bCs/>
                <w:color w:val="auto"/>
              </w:rPr>
              <w:t>Tercero medio 2020</w:t>
            </w:r>
          </w:p>
          <w:p w14:paraId="15EB6C38" w14:textId="77777777" w:rsidR="00EE557D" w:rsidRPr="0055065D" w:rsidRDefault="00EE557D" w:rsidP="003D0EF9">
            <w:pPr>
              <w:pStyle w:val="Default"/>
              <w:jc w:val="both"/>
              <w:rPr>
                <w:rFonts w:ascii="Arial" w:hAnsi="Arial" w:cs="Arial"/>
                <w:bCs/>
                <w:color w:val="auto"/>
              </w:rPr>
            </w:pPr>
            <w:r w:rsidRPr="0055065D">
              <w:rPr>
                <w:rFonts w:ascii="Arial" w:hAnsi="Arial" w:cs="Arial"/>
                <w:bCs/>
                <w:color w:val="auto"/>
              </w:rPr>
              <w:t>Lengua y literatura (3horas)</w:t>
            </w:r>
          </w:p>
          <w:p w14:paraId="03A35D31" w14:textId="77777777" w:rsidR="00386754" w:rsidRPr="0055065D" w:rsidRDefault="00386754" w:rsidP="003D0EF9">
            <w:pPr>
              <w:pStyle w:val="Default"/>
              <w:jc w:val="both"/>
              <w:rPr>
                <w:rFonts w:ascii="Arial" w:hAnsi="Arial" w:cs="Arial"/>
                <w:bCs/>
                <w:color w:val="auto"/>
              </w:rPr>
            </w:pPr>
            <w:r w:rsidRPr="0055065D">
              <w:rPr>
                <w:rFonts w:ascii="Arial" w:hAnsi="Arial" w:cs="Arial"/>
                <w:bCs/>
                <w:color w:val="auto"/>
              </w:rPr>
              <w:t>Inglés (2horas)</w:t>
            </w:r>
          </w:p>
          <w:p w14:paraId="2D3AC0CC" w14:textId="77777777" w:rsidR="00386754" w:rsidRPr="0055065D" w:rsidRDefault="00386754" w:rsidP="003D0EF9">
            <w:pPr>
              <w:pStyle w:val="Default"/>
              <w:jc w:val="both"/>
              <w:rPr>
                <w:rFonts w:ascii="Arial" w:hAnsi="Arial" w:cs="Arial"/>
                <w:bCs/>
                <w:color w:val="auto"/>
              </w:rPr>
            </w:pPr>
            <w:r w:rsidRPr="0055065D">
              <w:rPr>
                <w:rFonts w:ascii="Arial" w:hAnsi="Arial" w:cs="Arial"/>
                <w:bCs/>
                <w:color w:val="auto"/>
              </w:rPr>
              <w:t>Matemática (3horas)</w:t>
            </w:r>
          </w:p>
          <w:p w14:paraId="42031B17" w14:textId="77777777" w:rsidR="00386754" w:rsidRPr="0055065D" w:rsidRDefault="00386754" w:rsidP="003D0EF9">
            <w:pPr>
              <w:pStyle w:val="Default"/>
              <w:jc w:val="both"/>
              <w:rPr>
                <w:rFonts w:ascii="Arial" w:hAnsi="Arial" w:cs="Arial"/>
                <w:bCs/>
                <w:color w:val="auto"/>
              </w:rPr>
            </w:pPr>
            <w:r w:rsidRPr="0055065D">
              <w:rPr>
                <w:rFonts w:ascii="Arial" w:hAnsi="Arial" w:cs="Arial"/>
                <w:bCs/>
                <w:color w:val="auto"/>
              </w:rPr>
              <w:t>Educación ciudadana (2horas)</w:t>
            </w:r>
          </w:p>
          <w:p w14:paraId="0C33180D" w14:textId="77777777" w:rsidR="00386754" w:rsidRPr="0055065D" w:rsidRDefault="00386754" w:rsidP="003D0EF9">
            <w:pPr>
              <w:pStyle w:val="Default"/>
              <w:jc w:val="both"/>
              <w:rPr>
                <w:rFonts w:ascii="Arial" w:hAnsi="Arial" w:cs="Arial"/>
                <w:bCs/>
                <w:color w:val="auto"/>
              </w:rPr>
            </w:pPr>
            <w:r w:rsidRPr="0055065D">
              <w:rPr>
                <w:rFonts w:ascii="Arial" w:hAnsi="Arial" w:cs="Arial"/>
                <w:bCs/>
                <w:color w:val="auto"/>
              </w:rPr>
              <w:t>Filosofía (2horas)</w:t>
            </w:r>
          </w:p>
          <w:p w14:paraId="1F2E6445" w14:textId="77777777" w:rsidR="00386754" w:rsidRPr="0055065D" w:rsidRDefault="00386754" w:rsidP="003D0EF9">
            <w:pPr>
              <w:pStyle w:val="Default"/>
              <w:jc w:val="both"/>
              <w:rPr>
                <w:rFonts w:ascii="Arial" w:hAnsi="Arial" w:cs="Arial"/>
                <w:bCs/>
                <w:color w:val="auto"/>
              </w:rPr>
            </w:pPr>
            <w:r w:rsidRPr="0055065D">
              <w:rPr>
                <w:rFonts w:ascii="Arial" w:hAnsi="Arial" w:cs="Arial"/>
                <w:bCs/>
                <w:color w:val="auto"/>
              </w:rPr>
              <w:t>Ciencias de la Ciudadanía (2horas)</w:t>
            </w:r>
          </w:p>
          <w:p w14:paraId="51C971B9" w14:textId="77777777" w:rsidR="00386754" w:rsidRPr="0055065D" w:rsidRDefault="00386754" w:rsidP="003D0EF9">
            <w:pPr>
              <w:pStyle w:val="Default"/>
              <w:jc w:val="both"/>
              <w:rPr>
                <w:rFonts w:ascii="Arial" w:hAnsi="Arial" w:cs="Arial"/>
                <w:bCs/>
                <w:color w:val="auto"/>
              </w:rPr>
            </w:pPr>
          </w:p>
          <w:p w14:paraId="381CAB10" w14:textId="77777777" w:rsidR="00386754" w:rsidRPr="0055065D" w:rsidRDefault="00386754" w:rsidP="003D0EF9">
            <w:pPr>
              <w:pStyle w:val="Default"/>
              <w:jc w:val="both"/>
              <w:rPr>
                <w:rFonts w:ascii="Arial" w:hAnsi="Arial" w:cs="Arial"/>
                <w:bCs/>
                <w:color w:val="auto"/>
              </w:rPr>
            </w:pPr>
            <w:r w:rsidRPr="0055065D">
              <w:rPr>
                <w:rFonts w:ascii="Arial" w:hAnsi="Arial" w:cs="Arial"/>
                <w:bCs/>
                <w:color w:val="auto"/>
              </w:rPr>
              <w:t>Plan electivo Común: (2horas)</w:t>
            </w:r>
          </w:p>
          <w:p w14:paraId="3EDB4B05" w14:textId="77777777" w:rsidR="00386754" w:rsidRPr="0055065D" w:rsidRDefault="00386754" w:rsidP="00386754">
            <w:pPr>
              <w:pStyle w:val="Default"/>
              <w:numPr>
                <w:ilvl w:val="0"/>
                <w:numId w:val="6"/>
              </w:numPr>
              <w:jc w:val="both"/>
              <w:rPr>
                <w:rFonts w:ascii="Arial" w:hAnsi="Arial" w:cs="Arial"/>
                <w:bCs/>
                <w:color w:val="auto"/>
              </w:rPr>
            </w:pPr>
            <w:r w:rsidRPr="0055065D">
              <w:rPr>
                <w:rFonts w:ascii="Arial" w:hAnsi="Arial" w:cs="Arial"/>
                <w:bCs/>
                <w:color w:val="auto"/>
              </w:rPr>
              <w:t>Religión</w:t>
            </w:r>
          </w:p>
          <w:p w14:paraId="7DD9E038" w14:textId="77777777" w:rsidR="00386754" w:rsidRPr="0055065D" w:rsidRDefault="00386754" w:rsidP="00386754">
            <w:pPr>
              <w:pStyle w:val="Default"/>
              <w:numPr>
                <w:ilvl w:val="0"/>
                <w:numId w:val="6"/>
              </w:numPr>
              <w:jc w:val="both"/>
              <w:rPr>
                <w:rFonts w:ascii="Arial" w:hAnsi="Arial" w:cs="Arial"/>
                <w:bCs/>
                <w:color w:val="auto"/>
              </w:rPr>
            </w:pPr>
            <w:r w:rsidRPr="0055065D">
              <w:rPr>
                <w:rFonts w:ascii="Arial" w:hAnsi="Arial" w:cs="Arial"/>
                <w:bCs/>
                <w:color w:val="auto"/>
              </w:rPr>
              <w:t>Historia y Ciencias Sociales</w:t>
            </w:r>
          </w:p>
          <w:p w14:paraId="2A7BC9A5" w14:textId="77777777" w:rsidR="00386754" w:rsidRPr="0055065D" w:rsidRDefault="00386754" w:rsidP="00386754">
            <w:pPr>
              <w:pStyle w:val="Default"/>
              <w:numPr>
                <w:ilvl w:val="0"/>
                <w:numId w:val="6"/>
              </w:numPr>
              <w:jc w:val="both"/>
              <w:rPr>
                <w:rFonts w:ascii="Arial" w:hAnsi="Arial" w:cs="Arial"/>
                <w:bCs/>
                <w:color w:val="auto"/>
              </w:rPr>
            </w:pPr>
            <w:r w:rsidRPr="0055065D">
              <w:rPr>
                <w:rFonts w:ascii="Arial" w:hAnsi="Arial" w:cs="Arial"/>
                <w:bCs/>
                <w:color w:val="auto"/>
              </w:rPr>
              <w:t>Artes</w:t>
            </w:r>
          </w:p>
          <w:p w14:paraId="69F377CF" w14:textId="77777777" w:rsidR="00386754" w:rsidRPr="0055065D" w:rsidRDefault="00386754" w:rsidP="00386754">
            <w:pPr>
              <w:pStyle w:val="Default"/>
              <w:numPr>
                <w:ilvl w:val="0"/>
                <w:numId w:val="6"/>
              </w:numPr>
              <w:jc w:val="both"/>
              <w:rPr>
                <w:rFonts w:ascii="Arial" w:hAnsi="Arial" w:cs="Arial"/>
                <w:bCs/>
                <w:color w:val="auto"/>
              </w:rPr>
            </w:pPr>
            <w:r w:rsidRPr="0055065D">
              <w:rPr>
                <w:rFonts w:ascii="Arial" w:hAnsi="Arial" w:cs="Arial"/>
                <w:bCs/>
                <w:color w:val="auto"/>
              </w:rPr>
              <w:t>Educación Física y Salud</w:t>
            </w:r>
          </w:p>
          <w:p w14:paraId="3C483B3B" w14:textId="77777777" w:rsidR="00386754" w:rsidRPr="0055065D" w:rsidRDefault="00386754" w:rsidP="00386754">
            <w:pPr>
              <w:pStyle w:val="Default"/>
              <w:jc w:val="both"/>
              <w:rPr>
                <w:rFonts w:ascii="Arial" w:hAnsi="Arial" w:cs="Arial"/>
                <w:bCs/>
                <w:color w:val="auto"/>
              </w:rPr>
            </w:pPr>
          </w:p>
          <w:p w14:paraId="3A152A04" w14:textId="77777777" w:rsidR="00386754" w:rsidRPr="0055065D" w:rsidRDefault="00386754" w:rsidP="00386754">
            <w:pPr>
              <w:pStyle w:val="Default"/>
              <w:jc w:val="both"/>
              <w:rPr>
                <w:rFonts w:ascii="Arial" w:hAnsi="Arial" w:cs="Arial"/>
                <w:bCs/>
                <w:color w:val="auto"/>
              </w:rPr>
            </w:pPr>
            <w:r w:rsidRPr="0055065D">
              <w:rPr>
                <w:rFonts w:ascii="Arial" w:hAnsi="Arial" w:cs="Arial"/>
                <w:bCs/>
                <w:color w:val="auto"/>
              </w:rPr>
              <w:t>Plan Electivo Profundización (18horas)</w:t>
            </w:r>
          </w:p>
          <w:p w14:paraId="58F99E4A" w14:textId="77777777" w:rsidR="00386754" w:rsidRPr="0055065D" w:rsidRDefault="00386754" w:rsidP="00386754">
            <w:pPr>
              <w:pStyle w:val="Default"/>
              <w:numPr>
                <w:ilvl w:val="0"/>
                <w:numId w:val="7"/>
              </w:numPr>
              <w:jc w:val="both"/>
              <w:rPr>
                <w:rFonts w:ascii="Arial" w:hAnsi="Arial" w:cs="Arial"/>
                <w:bCs/>
                <w:color w:val="auto"/>
              </w:rPr>
            </w:pPr>
            <w:r w:rsidRPr="0055065D">
              <w:rPr>
                <w:rFonts w:ascii="Arial" w:hAnsi="Arial" w:cs="Arial"/>
                <w:bCs/>
                <w:color w:val="auto"/>
              </w:rPr>
              <w:t>Área A:</w:t>
            </w:r>
          </w:p>
          <w:p w14:paraId="7B3A579E" w14:textId="77777777" w:rsidR="00386754" w:rsidRPr="0055065D" w:rsidRDefault="00386754" w:rsidP="00386754">
            <w:pPr>
              <w:pStyle w:val="Default"/>
              <w:numPr>
                <w:ilvl w:val="0"/>
                <w:numId w:val="8"/>
              </w:numPr>
              <w:jc w:val="both"/>
              <w:rPr>
                <w:rFonts w:ascii="Arial" w:hAnsi="Arial" w:cs="Arial"/>
                <w:bCs/>
                <w:color w:val="auto"/>
              </w:rPr>
            </w:pPr>
            <w:r w:rsidRPr="0055065D">
              <w:rPr>
                <w:rFonts w:ascii="Arial" w:hAnsi="Arial" w:cs="Arial"/>
                <w:bCs/>
                <w:color w:val="auto"/>
              </w:rPr>
              <w:t>Lengua y Literatura</w:t>
            </w:r>
          </w:p>
          <w:p w14:paraId="08404755" w14:textId="77777777" w:rsidR="00386754" w:rsidRPr="0055065D" w:rsidRDefault="00386754" w:rsidP="00386754">
            <w:pPr>
              <w:pStyle w:val="Default"/>
              <w:numPr>
                <w:ilvl w:val="0"/>
                <w:numId w:val="8"/>
              </w:numPr>
              <w:jc w:val="both"/>
              <w:rPr>
                <w:rFonts w:ascii="Arial" w:hAnsi="Arial" w:cs="Arial"/>
                <w:bCs/>
                <w:color w:val="auto"/>
              </w:rPr>
            </w:pPr>
            <w:r w:rsidRPr="0055065D">
              <w:rPr>
                <w:rFonts w:ascii="Arial" w:hAnsi="Arial" w:cs="Arial"/>
                <w:bCs/>
                <w:color w:val="auto"/>
              </w:rPr>
              <w:t>Historia, Geografía y Cs Sociales</w:t>
            </w:r>
          </w:p>
          <w:p w14:paraId="24FD2FF8" w14:textId="77777777" w:rsidR="00386754" w:rsidRPr="0055065D" w:rsidRDefault="00386754" w:rsidP="00386754">
            <w:pPr>
              <w:pStyle w:val="Default"/>
              <w:numPr>
                <w:ilvl w:val="0"/>
                <w:numId w:val="8"/>
              </w:numPr>
              <w:jc w:val="both"/>
              <w:rPr>
                <w:rFonts w:ascii="Arial" w:hAnsi="Arial" w:cs="Arial"/>
                <w:bCs/>
                <w:color w:val="auto"/>
              </w:rPr>
            </w:pPr>
            <w:r w:rsidRPr="0055065D">
              <w:rPr>
                <w:rFonts w:ascii="Arial" w:hAnsi="Arial" w:cs="Arial"/>
                <w:bCs/>
                <w:color w:val="auto"/>
              </w:rPr>
              <w:t>Filosofía</w:t>
            </w:r>
          </w:p>
          <w:p w14:paraId="2025F764" w14:textId="77777777" w:rsidR="00386754" w:rsidRPr="0055065D" w:rsidRDefault="00386754" w:rsidP="00386754">
            <w:pPr>
              <w:pStyle w:val="Default"/>
              <w:jc w:val="both"/>
              <w:rPr>
                <w:rFonts w:ascii="Arial" w:hAnsi="Arial" w:cs="Arial"/>
                <w:bCs/>
                <w:color w:val="auto"/>
              </w:rPr>
            </w:pPr>
          </w:p>
          <w:p w14:paraId="6B9076F1" w14:textId="77777777" w:rsidR="00386754" w:rsidRPr="0055065D" w:rsidRDefault="00386754" w:rsidP="00386754">
            <w:pPr>
              <w:pStyle w:val="Default"/>
              <w:numPr>
                <w:ilvl w:val="0"/>
                <w:numId w:val="7"/>
              </w:numPr>
              <w:jc w:val="both"/>
              <w:rPr>
                <w:rFonts w:ascii="Arial" w:hAnsi="Arial" w:cs="Arial"/>
                <w:bCs/>
                <w:color w:val="auto"/>
              </w:rPr>
            </w:pPr>
            <w:r w:rsidRPr="0055065D">
              <w:rPr>
                <w:rFonts w:ascii="Arial" w:hAnsi="Arial" w:cs="Arial"/>
                <w:bCs/>
                <w:color w:val="auto"/>
              </w:rPr>
              <w:t>Área B:</w:t>
            </w:r>
          </w:p>
          <w:p w14:paraId="202FDD8F" w14:textId="77777777" w:rsidR="00386754" w:rsidRPr="0055065D" w:rsidRDefault="00386754" w:rsidP="00386754">
            <w:pPr>
              <w:pStyle w:val="Default"/>
              <w:numPr>
                <w:ilvl w:val="0"/>
                <w:numId w:val="9"/>
              </w:numPr>
              <w:jc w:val="both"/>
              <w:rPr>
                <w:rFonts w:ascii="Arial" w:hAnsi="Arial" w:cs="Arial"/>
                <w:bCs/>
                <w:color w:val="auto"/>
              </w:rPr>
            </w:pPr>
            <w:r w:rsidRPr="0055065D">
              <w:rPr>
                <w:rFonts w:ascii="Arial" w:hAnsi="Arial" w:cs="Arial"/>
                <w:bCs/>
                <w:color w:val="auto"/>
              </w:rPr>
              <w:t>Matemáticas</w:t>
            </w:r>
          </w:p>
          <w:p w14:paraId="675380E7" w14:textId="77777777" w:rsidR="00386754" w:rsidRPr="0055065D" w:rsidRDefault="00386754" w:rsidP="00386754">
            <w:pPr>
              <w:pStyle w:val="Default"/>
              <w:numPr>
                <w:ilvl w:val="0"/>
                <w:numId w:val="9"/>
              </w:numPr>
              <w:jc w:val="both"/>
              <w:rPr>
                <w:rFonts w:ascii="Arial" w:hAnsi="Arial" w:cs="Arial"/>
                <w:bCs/>
                <w:color w:val="auto"/>
              </w:rPr>
            </w:pPr>
            <w:r w:rsidRPr="0055065D">
              <w:rPr>
                <w:rFonts w:ascii="Arial" w:hAnsi="Arial" w:cs="Arial"/>
                <w:bCs/>
                <w:color w:val="auto"/>
              </w:rPr>
              <w:t>Ciencias</w:t>
            </w:r>
          </w:p>
          <w:p w14:paraId="0985027A" w14:textId="77777777" w:rsidR="00386754" w:rsidRPr="0055065D" w:rsidRDefault="00386754" w:rsidP="00386754">
            <w:pPr>
              <w:pStyle w:val="Default"/>
              <w:jc w:val="both"/>
              <w:rPr>
                <w:rFonts w:ascii="Arial" w:hAnsi="Arial" w:cs="Arial"/>
                <w:bCs/>
                <w:color w:val="auto"/>
              </w:rPr>
            </w:pPr>
          </w:p>
          <w:p w14:paraId="4EBCACA7" w14:textId="77777777" w:rsidR="00386754" w:rsidRPr="0055065D" w:rsidRDefault="00386754" w:rsidP="00386754">
            <w:pPr>
              <w:pStyle w:val="Default"/>
              <w:numPr>
                <w:ilvl w:val="0"/>
                <w:numId w:val="7"/>
              </w:numPr>
              <w:jc w:val="both"/>
              <w:rPr>
                <w:rFonts w:ascii="Arial" w:hAnsi="Arial" w:cs="Arial"/>
                <w:bCs/>
                <w:color w:val="auto"/>
              </w:rPr>
            </w:pPr>
            <w:r w:rsidRPr="0055065D">
              <w:rPr>
                <w:rFonts w:ascii="Arial" w:hAnsi="Arial" w:cs="Arial"/>
                <w:bCs/>
                <w:color w:val="auto"/>
              </w:rPr>
              <w:t>Área C:</w:t>
            </w:r>
          </w:p>
          <w:p w14:paraId="3738748F" w14:textId="77777777" w:rsidR="00386754" w:rsidRPr="0055065D" w:rsidRDefault="00386754" w:rsidP="00386754">
            <w:pPr>
              <w:pStyle w:val="Default"/>
              <w:numPr>
                <w:ilvl w:val="0"/>
                <w:numId w:val="10"/>
              </w:numPr>
              <w:jc w:val="both"/>
              <w:rPr>
                <w:rFonts w:ascii="Arial" w:hAnsi="Arial" w:cs="Arial"/>
                <w:bCs/>
                <w:color w:val="auto"/>
              </w:rPr>
            </w:pPr>
            <w:r w:rsidRPr="0055065D">
              <w:rPr>
                <w:rFonts w:ascii="Arial" w:hAnsi="Arial" w:cs="Arial"/>
                <w:bCs/>
                <w:color w:val="auto"/>
              </w:rPr>
              <w:t>Artes</w:t>
            </w:r>
          </w:p>
          <w:p w14:paraId="0BDC6F63" w14:textId="77777777" w:rsidR="00386754" w:rsidRPr="0055065D" w:rsidRDefault="00386754" w:rsidP="00386754">
            <w:pPr>
              <w:pStyle w:val="Default"/>
              <w:numPr>
                <w:ilvl w:val="0"/>
                <w:numId w:val="10"/>
              </w:numPr>
              <w:jc w:val="both"/>
              <w:rPr>
                <w:rFonts w:ascii="Arial" w:hAnsi="Arial" w:cs="Arial"/>
                <w:bCs/>
                <w:color w:val="auto"/>
              </w:rPr>
            </w:pPr>
            <w:r w:rsidRPr="0055065D">
              <w:rPr>
                <w:rFonts w:ascii="Arial" w:hAnsi="Arial" w:cs="Arial"/>
                <w:bCs/>
                <w:color w:val="auto"/>
              </w:rPr>
              <w:t>Educación Física y salud</w:t>
            </w:r>
          </w:p>
        </w:tc>
        <w:tc>
          <w:tcPr>
            <w:tcW w:w="2410" w:type="dxa"/>
          </w:tcPr>
          <w:p w14:paraId="22A9EFD9" w14:textId="77777777" w:rsidR="00EE557D" w:rsidRPr="0055065D" w:rsidRDefault="00EE557D" w:rsidP="003D0EF9">
            <w:pPr>
              <w:pStyle w:val="Default"/>
              <w:jc w:val="both"/>
              <w:rPr>
                <w:rFonts w:ascii="Arial" w:hAnsi="Arial" w:cs="Arial"/>
                <w:bCs/>
                <w:color w:val="auto"/>
              </w:rPr>
            </w:pPr>
          </w:p>
        </w:tc>
        <w:tc>
          <w:tcPr>
            <w:tcW w:w="1887" w:type="dxa"/>
          </w:tcPr>
          <w:p w14:paraId="6C632B3A" w14:textId="77777777" w:rsidR="00EE557D" w:rsidRPr="0055065D" w:rsidRDefault="00EE557D" w:rsidP="003D0EF9">
            <w:pPr>
              <w:pStyle w:val="Default"/>
              <w:jc w:val="both"/>
              <w:rPr>
                <w:rFonts w:ascii="Arial" w:hAnsi="Arial" w:cs="Arial"/>
                <w:bCs/>
                <w:color w:val="auto"/>
              </w:rPr>
            </w:pPr>
          </w:p>
          <w:p w14:paraId="337E3048" w14:textId="77777777" w:rsidR="00386754" w:rsidRPr="0055065D" w:rsidRDefault="00386754" w:rsidP="003D0EF9">
            <w:pPr>
              <w:pStyle w:val="Default"/>
              <w:jc w:val="both"/>
              <w:rPr>
                <w:rFonts w:ascii="Arial" w:hAnsi="Arial" w:cs="Arial"/>
                <w:bCs/>
                <w:color w:val="auto"/>
              </w:rPr>
            </w:pPr>
            <w:r w:rsidRPr="0055065D">
              <w:rPr>
                <w:rFonts w:ascii="Arial" w:hAnsi="Arial" w:cs="Arial"/>
                <w:bCs/>
                <w:color w:val="auto"/>
              </w:rPr>
              <w:t>Decreto 67/2018</w:t>
            </w:r>
          </w:p>
        </w:tc>
      </w:tr>
    </w:tbl>
    <w:p w14:paraId="580CA285" w14:textId="77777777" w:rsidR="00EE557D" w:rsidRPr="0055065D" w:rsidRDefault="00EE557D" w:rsidP="00EE557D">
      <w:pPr>
        <w:pStyle w:val="Default"/>
        <w:jc w:val="both"/>
        <w:rPr>
          <w:rFonts w:ascii="Arial" w:hAnsi="Arial" w:cs="Arial"/>
          <w:bCs/>
          <w:color w:val="auto"/>
        </w:rPr>
      </w:pPr>
    </w:p>
    <w:p w14:paraId="77C3B662" w14:textId="77777777" w:rsidR="00EE557D" w:rsidRPr="0055065D" w:rsidRDefault="00EE557D" w:rsidP="003F07FF">
      <w:pPr>
        <w:pStyle w:val="Default"/>
        <w:jc w:val="both"/>
        <w:rPr>
          <w:rFonts w:ascii="Arial" w:hAnsi="Arial" w:cs="Arial"/>
          <w:bCs/>
          <w:color w:val="auto"/>
        </w:rPr>
      </w:pPr>
    </w:p>
    <w:p w14:paraId="2A38C749" w14:textId="77777777" w:rsidR="00EE557D" w:rsidRPr="0055065D" w:rsidRDefault="00EE557D" w:rsidP="003F07FF">
      <w:pPr>
        <w:pStyle w:val="Default"/>
        <w:jc w:val="both"/>
        <w:rPr>
          <w:rFonts w:ascii="Arial" w:hAnsi="Arial" w:cs="Arial"/>
          <w:b/>
          <w:bCs/>
          <w:color w:val="auto"/>
        </w:rPr>
      </w:pPr>
    </w:p>
    <w:p w14:paraId="5F4214C2" w14:textId="77777777" w:rsidR="00EE557D" w:rsidRPr="0055065D" w:rsidRDefault="00EE557D" w:rsidP="003F07FF">
      <w:pPr>
        <w:pStyle w:val="Default"/>
        <w:jc w:val="both"/>
        <w:rPr>
          <w:rFonts w:ascii="Arial" w:hAnsi="Arial" w:cs="Arial"/>
          <w:b/>
          <w:bCs/>
          <w:color w:val="auto"/>
        </w:rPr>
      </w:pPr>
    </w:p>
    <w:p w14:paraId="05233D22" w14:textId="77777777" w:rsidR="00CF5729" w:rsidRPr="0055065D" w:rsidRDefault="00CF5729" w:rsidP="003F07FF">
      <w:pPr>
        <w:pStyle w:val="Default"/>
        <w:jc w:val="both"/>
        <w:rPr>
          <w:rFonts w:ascii="Arial" w:hAnsi="Arial" w:cs="Arial"/>
          <w:b/>
          <w:bCs/>
          <w:color w:val="auto"/>
        </w:rPr>
      </w:pPr>
    </w:p>
    <w:p w14:paraId="33ECEEFC" w14:textId="77777777" w:rsidR="00CF5729" w:rsidRPr="0055065D" w:rsidRDefault="00CF5729" w:rsidP="003F07FF">
      <w:pPr>
        <w:pStyle w:val="Default"/>
        <w:jc w:val="both"/>
        <w:rPr>
          <w:rFonts w:ascii="Arial" w:hAnsi="Arial" w:cs="Arial"/>
          <w:color w:val="auto"/>
        </w:rPr>
      </w:pPr>
      <w:r w:rsidRPr="0055065D">
        <w:rPr>
          <w:rFonts w:ascii="Arial" w:hAnsi="Arial" w:cs="Arial"/>
          <w:b/>
          <w:bCs/>
          <w:color w:val="auto"/>
        </w:rPr>
        <w:t>Artículo 1</w:t>
      </w:r>
      <w:proofErr w:type="gramStart"/>
      <w:r w:rsidRPr="0055065D">
        <w:rPr>
          <w:rFonts w:ascii="Arial" w:hAnsi="Arial" w:cs="Arial"/>
          <w:b/>
          <w:bCs/>
          <w:color w:val="auto"/>
        </w:rPr>
        <w:t xml:space="preserve">° </w:t>
      </w:r>
      <w:r w:rsidRPr="0055065D">
        <w:rPr>
          <w:rFonts w:ascii="Arial" w:hAnsi="Arial" w:cs="Arial"/>
          <w:color w:val="auto"/>
        </w:rPr>
        <w:t>:</w:t>
      </w:r>
      <w:proofErr w:type="gramEnd"/>
      <w:r w:rsidRPr="0055065D">
        <w:rPr>
          <w:rFonts w:ascii="Arial" w:hAnsi="Arial" w:cs="Arial"/>
          <w:color w:val="auto"/>
        </w:rPr>
        <w:t xml:space="preserve"> Las disposiciones del presente Reglamento se aplicarán en el Colegio Santa Bárbara de la Reina,  en los niveles de 1° básico a </w:t>
      </w:r>
      <w:proofErr w:type="spellStart"/>
      <w:r w:rsidRPr="0055065D">
        <w:rPr>
          <w:rFonts w:ascii="Arial" w:hAnsi="Arial" w:cs="Arial"/>
          <w:color w:val="auto"/>
        </w:rPr>
        <w:t>IV°</w:t>
      </w:r>
      <w:proofErr w:type="spellEnd"/>
      <w:r w:rsidRPr="0055065D">
        <w:rPr>
          <w:rFonts w:ascii="Arial" w:hAnsi="Arial" w:cs="Arial"/>
          <w:color w:val="auto"/>
        </w:rPr>
        <w:t xml:space="preserve"> medio. </w:t>
      </w:r>
    </w:p>
    <w:p w14:paraId="239904C7" w14:textId="77777777" w:rsidR="007F4B65" w:rsidRPr="0055065D" w:rsidRDefault="007F4B65" w:rsidP="003F07FF">
      <w:pPr>
        <w:pStyle w:val="Default"/>
        <w:jc w:val="both"/>
        <w:rPr>
          <w:rFonts w:ascii="Arial" w:hAnsi="Arial" w:cs="Arial"/>
          <w:color w:val="auto"/>
        </w:rPr>
      </w:pPr>
    </w:p>
    <w:p w14:paraId="405907DB" w14:textId="77777777" w:rsidR="00D36D61" w:rsidRPr="0055065D" w:rsidRDefault="00D36D61" w:rsidP="003F07FF">
      <w:pPr>
        <w:pStyle w:val="Default"/>
        <w:jc w:val="both"/>
        <w:rPr>
          <w:rFonts w:ascii="Arial" w:hAnsi="Arial" w:cs="Arial"/>
          <w:color w:val="auto"/>
        </w:rPr>
      </w:pPr>
    </w:p>
    <w:p w14:paraId="328F33ED" w14:textId="77777777" w:rsidR="00CF5729" w:rsidRPr="0055065D" w:rsidRDefault="00CF5729" w:rsidP="003F07FF">
      <w:pPr>
        <w:pStyle w:val="Default"/>
        <w:jc w:val="both"/>
        <w:rPr>
          <w:rFonts w:ascii="Arial" w:hAnsi="Arial" w:cs="Arial"/>
          <w:b/>
          <w:bCs/>
          <w:color w:val="auto"/>
        </w:rPr>
      </w:pPr>
    </w:p>
    <w:p w14:paraId="3AC7DCFF" w14:textId="77777777" w:rsidR="00D36D61" w:rsidRPr="0055065D" w:rsidRDefault="00D36D61" w:rsidP="003F07FF">
      <w:pPr>
        <w:pStyle w:val="Default"/>
        <w:jc w:val="both"/>
        <w:rPr>
          <w:rFonts w:ascii="Arial" w:hAnsi="Arial" w:cs="Arial"/>
          <w:b/>
          <w:bCs/>
          <w:color w:val="auto"/>
        </w:rPr>
      </w:pPr>
      <w:r w:rsidRPr="0055065D">
        <w:rPr>
          <w:rFonts w:ascii="Arial" w:hAnsi="Arial" w:cs="Arial"/>
          <w:b/>
          <w:bCs/>
          <w:color w:val="auto"/>
        </w:rPr>
        <w:lastRenderedPageBreak/>
        <w:t>Artículo 2°</w:t>
      </w:r>
    </w:p>
    <w:p w14:paraId="2075EA92" w14:textId="77777777" w:rsidR="00D36D61" w:rsidRPr="0055065D" w:rsidRDefault="00CF5729" w:rsidP="003F07FF">
      <w:pPr>
        <w:pStyle w:val="Default"/>
        <w:jc w:val="both"/>
        <w:rPr>
          <w:rFonts w:ascii="Arial" w:hAnsi="Arial" w:cs="Arial"/>
          <w:color w:val="auto"/>
        </w:rPr>
      </w:pPr>
      <w:r w:rsidRPr="0055065D">
        <w:rPr>
          <w:rFonts w:ascii="Arial" w:hAnsi="Arial" w:cs="Arial"/>
          <w:color w:val="auto"/>
        </w:rPr>
        <w:t xml:space="preserve"> </w:t>
      </w:r>
    </w:p>
    <w:p w14:paraId="66B4A4E6" w14:textId="77777777" w:rsidR="00CF5729" w:rsidRPr="0055065D" w:rsidRDefault="00CF5729" w:rsidP="003F07FF">
      <w:pPr>
        <w:pStyle w:val="Default"/>
        <w:jc w:val="both"/>
        <w:rPr>
          <w:rFonts w:ascii="Arial" w:hAnsi="Arial" w:cs="Arial"/>
          <w:color w:val="auto"/>
        </w:rPr>
      </w:pPr>
      <w:r w:rsidRPr="0055065D">
        <w:rPr>
          <w:rFonts w:ascii="Arial" w:hAnsi="Arial" w:cs="Arial"/>
          <w:color w:val="auto"/>
        </w:rPr>
        <w:t xml:space="preserve">Los alumnos de 1° básico a </w:t>
      </w:r>
      <w:proofErr w:type="spellStart"/>
      <w:r w:rsidRPr="0055065D">
        <w:rPr>
          <w:rFonts w:ascii="Arial" w:hAnsi="Arial" w:cs="Arial"/>
          <w:color w:val="auto"/>
        </w:rPr>
        <w:t>IV°</w:t>
      </w:r>
      <w:proofErr w:type="spellEnd"/>
      <w:r w:rsidRPr="0055065D">
        <w:rPr>
          <w:rFonts w:ascii="Arial" w:hAnsi="Arial" w:cs="Arial"/>
          <w:color w:val="auto"/>
        </w:rPr>
        <w:t xml:space="preserve"> medio serán evaluados en períodos semestrales. </w:t>
      </w:r>
    </w:p>
    <w:p w14:paraId="3B26FECC" w14:textId="77777777" w:rsidR="00CF5729" w:rsidRPr="0055065D" w:rsidRDefault="00CF5729" w:rsidP="003F07FF">
      <w:pPr>
        <w:pStyle w:val="Default"/>
        <w:jc w:val="both"/>
        <w:rPr>
          <w:rFonts w:ascii="Arial" w:hAnsi="Arial" w:cs="Arial"/>
          <w:b/>
          <w:bCs/>
          <w:color w:val="auto"/>
        </w:rPr>
      </w:pPr>
    </w:p>
    <w:p w14:paraId="62099985" w14:textId="77777777" w:rsidR="00D36D61" w:rsidRPr="0055065D" w:rsidRDefault="00D36D61" w:rsidP="003F07FF">
      <w:pPr>
        <w:pStyle w:val="Default"/>
        <w:jc w:val="both"/>
        <w:rPr>
          <w:rFonts w:ascii="Arial" w:hAnsi="Arial" w:cs="Arial"/>
          <w:b/>
          <w:bCs/>
          <w:color w:val="auto"/>
        </w:rPr>
      </w:pPr>
      <w:r w:rsidRPr="0055065D">
        <w:rPr>
          <w:rFonts w:ascii="Arial" w:hAnsi="Arial" w:cs="Arial"/>
          <w:b/>
          <w:bCs/>
          <w:color w:val="auto"/>
        </w:rPr>
        <w:t>Artículo 3°</w:t>
      </w:r>
    </w:p>
    <w:p w14:paraId="2553731D" w14:textId="77777777" w:rsidR="00D36D61" w:rsidRPr="0055065D" w:rsidRDefault="00D36D61" w:rsidP="003F07FF">
      <w:pPr>
        <w:pStyle w:val="Default"/>
        <w:jc w:val="both"/>
        <w:rPr>
          <w:rFonts w:ascii="Arial" w:hAnsi="Arial" w:cs="Arial"/>
          <w:color w:val="auto"/>
        </w:rPr>
      </w:pPr>
    </w:p>
    <w:p w14:paraId="0D73D350" w14:textId="77777777" w:rsidR="00CF5729" w:rsidRPr="0055065D" w:rsidRDefault="00CF5729" w:rsidP="003F07FF">
      <w:pPr>
        <w:pStyle w:val="Default"/>
        <w:jc w:val="both"/>
        <w:rPr>
          <w:rFonts w:ascii="Arial" w:hAnsi="Arial" w:cs="Arial"/>
          <w:color w:val="auto"/>
        </w:rPr>
      </w:pPr>
      <w:r w:rsidRPr="0055065D">
        <w:rPr>
          <w:rFonts w:ascii="Arial" w:hAnsi="Arial" w:cs="Arial"/>
          <w:color w:val="auto"/>
        </w:rPr>
        <w:t>El colegio realiza su labor pedagógica en base al currículum nacional del Ministerio de Educación, de acuerdo a las Bases Curriculare</w:t>
      </w:r>
      <w:r w:rsidR="009736DE" w:rsidRPr="0055065D">
        <w:rPr>
          <w:rFonts w:ascii="Arial" w:hAnsi="Arial" w:cs="Arial"/>
          <w:color w:val="auto"/>
        </w:rPr>
        <w:t>s establecidas por el Ministerio de educación de Chile.</w:t>
      </w:r>
    </w:p>
    <w:p w14:paraId="2F7E6B3F" w14:textId="77777777" w:rsidR="00CF5729" w:rsidRPr="0055065D" w:rsidRDefault="00CF5729" w:rsidP="003F07FF">
      <w:pPr>
        <w:jc w:val="both"/>
        <w:rPr>
          <w:rFonts w:ascii="Arial" w:hAnsi="Arial" w:cs="Arial"/>
          <w:b/>
          <w:bCs/>
          <w:sz w:val="24"/>
          <w:szCs w:val="24"/>
        </w:rPr>
      </w:pPr>
    </w:p>
    <w:p w14:paraId="1FE518CB" w14:textId="77777777" w:rsidR="00D36D61" w:rsidRPr="0055065D" w:rsidRDefault="00CF5729" w:rsidP="003F07FF">
      <w:pPr>
        <w:pStyle w:val="Default"/>
        <w:jc w:val="both"/>
        <w:rPr>
          <w:rFonts w:ascii="Arial" w:hAnsi="Arial" w:cs="Arial"/>
          <w:color w:val="auto"/>
        </w:rPr>
      </w:pPr>
      <w:r w:rsidRPr="0055065D">
        <w:rPr>
          <w:rFonts w:ascii="Arial" w:hAnsi="Arial" w:cs="Arial"/>
          <w:b/>
          <w:bCs/>
          <w:color w:val="auto"/>
        </w:rPr>
        <w:t xml:space="preserve">Artículo 4° </w:t>
      </w:r>
    </w:p>
    <w:p w14:paraId="32F4F379" w14:textId="77777777" w:rsidR="00CF5729" w:rsidRPr="0055065D" w:rsidRDefault="00CF5729" w:rsidP="003F07FF">
      <w:pPr>
        <w:pStyle w:val="Default"/>
        <w:jc w:val="both"/>
        <w:rPr>
          <w:rFonts w:ascii="Arial" w:hAnsi="Arial" w:cs="Arial"/>
          <w:color w:val="auto"/>
        </w:rPr>
      </w:pPr>
      <w:r w:rsidRPr="0055065D">
        <w:rPr>
          <w:rFonts w:ascii="Arial" w:hAnsi="Arial" w:cs="Arial"/>
          <w:color w:val="auto"/>
        </w:rPr>
        <w:t xml:space="preserve"> El colegio  está adscrito al PROGRAMA de INTEGRACIÓN ESCOLAR (PIE), y contamos con un cuerpo docente idóneo con las competencias propias de su profesión además de los  que apoyan la labor educativa y socioemocional, haciendo su mejor esfuerzo dentro de estos ámbitos pero con limitaciones, que deben ser resueltas por especialistas, por lo tant</w:t>
      </w:r>
      <w:r w:rsidR="00D00A92" w:rsidRPr="0055065D">
        <w:rPr>
          <w:rFonts w:ascii="Arial" w:hAnsi="Arial" w:cs="Arial"/>
          <w:color w:val="auto"/>
        </w:rPr>
        <w:t>o, los apoderados de los estudiantes</w:t>
      </w:r>
      <w:r w:rsidRPr="0055065D">
        <w:rPr>
          <w:rFonts w:ascii="Arial" w:hAnsi="Arial" w:cs="Arial"/>
          <w:color w:val="auto"/>
        </w:rPr>
        <w:t xml:space="preserve"> que presentan este tipo de necesidad y apoyo especializado, deberán realizar acciones para contar con las estrategias propias de dichos profesionales. </w:t>
      </w:r>
    </w:p>
    <w:p w14:paraId="7A2D269F" w14:textId="77777777" w:rsidR="003F07FF" w:rsidRPr="0055065D" w:rsidRDefault="003F07FF" w:rsidP="003F07FF">
      <w:pPr>
        <w:jc w:val="both"/>
        <w:rPr>
          <w:rFonts w:ascii="Arial" w:hAnsi="Arial" w:cs="Arial"/>
          <w:b/>
          <w:bCs/>
          <w:sz w:val="24"/>
          <w:szCs w:val="24"/>
        </w:rPr>
      </w:pPr>
    </w:p>
    <w:p w14:paraId="312F8E69" w14:textId="77777777" w:rsidR="00D36D61" w:rsidRPr="0055065D" w:rsidRDefault="007F4B65" w:rsidP="003F07FF">
      <w:pPr>
        <w:jc w:val="both"/>
        <w:rPr>
          <w:rFonts w:ascii="Arial" w:hAnsi="Arial" w:cs="Arial"/>
          <w:b/>
          <w:bCs/>
          <w:sz w:val="24"/>
          <w:szCs w:val="24"/>
        </w:rPr>
      </w:pPr>
      <w:r w:rsidRPr="0055065D">
        <w:rPr>
          <w:rFonts w:ascii="Arial" w:hAnsi="Arial" w:cs="Arial"/>
          <w:b/>
          <w:bCs/>
          <w:sz w:val="24"/>
          <w:szCs w:val="24"/>
        </w:rPr>
        <w:t>Artículo 5</w:t>
      </w:r>
      <w:r w:rsidR="009736DE" w:rsidRPr="0055065D">
        <w:rPr>
          <w:rFonts w:ascii="Arial" w:hAnsi="Arial" w:cs="Arial"/>
          <w:b/>
          <w:bCs/>
          <w:sz w:val="24"/>
          <w:szCs w:val="24"/>
        </w:rPr>
        <w:t xml:space="preserve">°: </w:t>
      </w:r>
    </w:p>
    <w:p w14:paraId="0877144F" w14:textId="77777777" w:rsidR="00383B39" w:rsidRPr="0055065D" w:rsidRDefault="00D00A92" w:rsidP="003F07FF">
      <w:pPr>
        <w:jc w:val="both"/>
        <w:rPr>
          <w:rFonts w:ascii="Arial" w:hAnsi="Arial" w:cs="Arial"/>
          <w:sz w:val="24"/>
          <w:szCs w:val="24"/>
        </w:rPr>
      </w:pPr>
      <w:r w:rsidRPr="0055065D">
        <w:rPr>
          <w:rFonts w:ascii="Arial" w:hAnsi="Arial" w:cs="Arial"/>
          <w:sz w:val="24"/>
          <w:szCs w:val="24"/>
        </w:rPr>
        <w:t>Los estudiantes</w:t>
      </w:r>
      <w:r w:rsidR="00CF5729" w:rsidRPr="0055065D">
        <w:rPr>
          <w:rFonts w:ascii="Arial" w:hAnsi="Arial" w:cs="Arial"/>
          <w:sz w:val="24"/>
          <w:szCs w:val="24"/>
        </w:rPr>
        <w:t xml:space="preserve"> no podrán ser </w:t>
      </w:r>
      <w:r w:rsidR="003F07FF" w:rsidRPr="0055065D">
        <w:rPr>
          <w:rFonts w:ascii="Arial" w:hAnsi="Arial" w:cs="Arial"/>
          <w:sz w:val="24"/>
          <w:szCs w:val="24"/>
        </w:rPr>
        <w:t>eximidos de ninguna</w:t>
      </w:r>
      <w:r w:rsidRPr="0055065D">
        <w:rPr>
          <w:rFonts w:ascii="Arial" w:hAnsi="Arial" w:cs="Arial"/>
          <w:sz w:val="24"/>
          <w:szCs w:val="24"/>
        </w:rPr>
        <w:t xml:space="preserve"> asignatura</w:t>
      </w:r>
      <w:r w:rsidR="003F07FF" w:rsidRPr="0055065D">
        <w:rPr>
          <w:rFonts w:ascii="Arial" w:hAnsi="Arial" w:cs="Arial"/>
          <w:sz w:val="24"/>
          <w:szCs w:val="24"/>
        </w:rPr>
        <w:t xml:space="preserve"> o módulo del plan de estudio, debiendo ser evaluados en todos los cursos y en todas las asignaturas o módulos que dicho plan contempla.</w:t>
      </w:r>
    </w:p>
    <w:p w14:paraId="5B52DD16" w14:textId="77777777" w:rsidR="003F07FF" w:rsidRPr="0055065D" w:rsidRDefault="003F07FF" w:rsidP="003F07FF">
      <w:pPr>
        <w:jc w:val="both"/>
        <w:rPr>
          <w:rFonts w:ascii="Arial" w:hAnsi="Arial" w:cs="Arial"/>
          <w:sz w:val="21"/>
          <w:szCs w:val="21"/>
        </w:rPr>
      </w:pPr>
      <w:r w:rsidRPr="0055065D">
        <w:rPr>
          <w:rFonts w:ascii="Arial" w:hAnsi="Arial" w:cs="Arial"/>
          <w:sz w:val="24"/>
          <w:szCs w:val="24"/>
        </w:rPr>
        <w:t>En el caso de la asignatura de Educac</w:t>
      </w:r>
      <w:r w:rsidR="00D00A92" w:rsidRPr="0055065D">
        <w:rPr>
          <w:rFonts w:ascii="Arial" w:hAnsi="Arial" w:cs="Arial"/>
          <w:sz w:val="24"/>
          <w:szCs w:val="24"/>
        </w:rPr>
        <w:t>ión Física y salud, si el estudiante</w:t>
      </w:r>
      <w:r w:rsidRPr="0055065D">
        <w:rPr>
          <w:rFonts w:ascii="Arial" w:hAnsi="Arial" w:cs="Arial"/>
          <w:sz w:val="24"/>
          <w:szCs w:val="24"/>
        </w:rPr>
        <w:t xml:space="preserve"> tiene una enfermedad que lo imposibilita de realizar actividad física, el apoderado titular deberá entregar el cer</w:t>
      </w:r>
      <w:r w:rsidR="00D00A92" w:rsidRPr="0055065D">
        <w:rPr>
          <w:rFonts w:ascii="Arial" w:hAnsi="Arial" w:cs="Arial"/>
          <w:sz w:val="24"/>
          <w:szCs w:val="24"/>
        </w:rPr>
        <w:t>tificado médico a inspector general con copia al profesor jefe</w:t>
      </w:r>
      <w:r w:rsidRPr="0055065D">
        <w:rPr>
          <w:rFonts w:ascii="Arial" w:hAnsi="Arial" w:cs="Arial"/>
          <w:sz w:val="24"/>
          <w:szCs w:val="24"/>
        </w:rPr>
        <w:t xml:space="preserve"> en una entrevista formal, para ser evaluado diferencialmente hasta que el médico lo dé de alta</w:t>
      </w:r>
      <w:r w:rsidRPr="0055065D">
        <w:rPr>
          <w:rFonts w:ascii="Arial" w:hAnsi="Arial" w:cs="Arial"/>
          <w:sz w:val="21"/>
          <w:szCs w:val="21"/>
        </w:rPr>
        <w:t>.</w:t>
      </w:r>
    </w:p>
    <w:p w14:paraId="14F86C49" w14:textId="77777777" w:rsidR="003F07FF" w:rsidRPr="0055065D" w:rsidRDefault="003F07FF" w:rsidP="003F07FF">
      <w:pPr>
        <w:autoSpaceDE w:val="0"/>
        <w:autoSpaceDN w:val="0"/>
        <w:adjustRightInd w:val="0"/>
        <w:spacing w:after="0" w:line="240" w:lineRule="auto"/>
        <w:rPr>
          <w:rFonts w:ascii="Arial" w:hAnsi="Arial" w:cs="Arial"/>
          <w:b/>
          <w:bCs/>
          <w:sz w:val="24"/>
          <w:szCs w:val="24"/>
        </w:rPr>
      </w:pPr>
    </w:p>
    <w:p w14:paraId="195EF773" w14:textId="77777777" w:rsidR="003F07FF" w:rsidRPr="0055065D" w:rsidRDefault="003F07FF" w:rsidP="003F07FF">
      <w:pPr>
        <w:autoSpaceDE w:val="0"/>
        <w:autoSpaceDN w:val="0"/>
        <w:adjustRightInd w:val="0"/>
        <w:spacing w:after="0" w:line="240" w:lineRule="auto"/>
        <w:rPr>
          <w:rFonts w:ascii="Arial" w:hAnsi="Arial" w:cs="Arial"/>
          <w:sz w:val="36"/>
          <w:szCs w:val="36"/>
        </w:rPr>
      </w:pPr>
      <w:r w:rsidRPr="0055065D">
        <w:rPr>
          <w:rFonts w:ascii="Arial" w:hAnsi="Arial" w:cs="Arial"/>
          <w:b/>
          <w:bCs/>
          <w:sz w:val="36"/>
          <w:szCs w:val="36"/>
        </w:rPr>
        <w:t xml:space="preserve">De las formas de evaluación </w:t>
      </w:r>
    </w:p>
    <w:p w14:paraId="6B47C2D4" w14:textId="77777777" w:rsidR="003F07FF" w:rsidRPr="0055065D" w:rsidRDefault="003F07FF" w:rsidP="009736DE">
      <w:pPr>
        <w:jc w:val="both"/>
        <w:rPr>
          <w:rFonts w:ascii="Arial" w:hAnsi="Arial" w:cs="Arial"/>
          <w:b/>
          <w:bCs/>
          <w:sz w:val="24"/>
          <w:szCs w:val="24"/>
        </w:rPr>
      </w:pPr>
    </w:p>
    <w:p w14:paraId="3B0A26DE" w14:textId="77777777" w:rsidR="00D36D61" w:rsidRPr="0055065D" w:rsidRDefault="007F4B65" w:rsidP="009736DE">
      <w:pPr>
        <w:jc w:val="both"/>
        <w:rPr>
          <w:rFonts w:ascii="Arial" w:hAnsi="Arial" w:cs="Arial"/>
          <w:b/>
          <w:bCs/>
          <w:sz w:val="24"/>
          <w:szCs w:val="24"/>
        </w:rPr>
      </w:pPr>
      <w:r w:rsidRPr="0055065D">
        <w:rPr>
          <w:rFonts w:ascii="Arial" w:hAnsi="Arial" w:cs="Arial"/>
          <w:b/>
          <w:bCs/>
          <w:sz w:val="24"/>
          <w:szCs w:val="24"/>
        </w:rPr>
        <w:t>Artículo 6</w:t>
      </w:r>
      <w:r w:rsidR="009736DE" w:rsidRPr="0055065D">
        <w:rPr>
          <w:rFonts w:ascii="Arial" w:hAnsi="Arial" w:cs="Arial"/>
          <w:b/>
          <w:bCs/>
          <w:sz w:val="24"/>
          <w:szCs w:val="24"/>
        </w:rPr>
        <w:t xml:space="preserve">°: </w:t>
      </w:r>
    </w:p>
    <w:p w14:paraId="0F81E333" w14:textId="77777777" w:rsidR="00B545D5" w:rsidRPr="0055065D" w:rsidRDefault="003F07FF" w:rsidP="009736DE">
      <w:pPr>
        <w:jc w:val="both"/>
        <w:rPr>
          <w:rFonts w:ascii="Arial" w:hAnsi="Arial" w:cs="Arial"/>
          <w:sz w:val="24"/>
          <w:szCs w:val="24"/>
        </w:rPr>
      </w:pPr>
      <w:r w:rsidRPr="0055065D">
        <w:rPr>
          <w:rFonts w:ascii="Arial" w:hAnsi="Arial" w:cs="Arial"/>
          <w:sz w:val="24"/>
          <w:szCs w:val="24"/>
        </w:rPr>
        <w:t>El aprendizaje será evaluado de dos formas: formativa y sumativa.</w:t>
      </w:r>
      <w:r w:rsidR="00B545D5" w:rsidRPr="0055065D">
        <w:rPr>
          <w:rFonts w:ascii="Arial" w:hAnsi="Arial" w:cs="Arial"/>
          <w:sz w:val="24"/>
          <w:szCs w:val="24"/>
        </w:rPr>
        <w:t xml:space="preserve"> </w:t>
      </w:r>
    </w:p>
    <w:p w14:paraId="04F5D91F" w14:textId="77777777" w:rsidR="003F07FF" w:rsidRPr="0055065D" w:rsidRDefault="00B545D5" w:rsidP="009736DE">
      <w:pPr>
        <w:jc w:val="both"/>
        <w:rPr>
          <w:rFonts w:ascii="Arial" w:hAnsi="Arial" w:cs="Arial"/>
          <w:sz w:val="24"/>
          <w:szCs w:val="24"/>
        </w:rPr>
      </w:pPr>
      <w:r w:rsidRPr="0055065D">
        <w:rPr>
          <w:rFonts w:ascii="Arial" w:hAnsi="Arial" w:cs="Arial"/>
          <w:sz w:val="24"/>
          <w:szCs w:val="24"/>
        </w:rPr>
        <w:t>Se efectu</w:t>
      </w:r>
      <w:r w:rsidR="009736DE" w:rsidRPr="0055065D">
        <w:rPr>
          <w:rFonts w:ascii="Arial" w:hAnsi="Arial" w:cs="Arial"/>
          <w:sz w:val="24"/>
          <w:szCs w:val="24"/>
        </w:rPr>
        <w:t>a</w:t>
      </w:r>
      <w:r w:rsidRPr="0055065D">
        <w:rPr>
          <w:rFonts w:ascii="Arial" w:hAnsi="Arial" w:cs="Arial"/>
          <w:sz w:val="24"/>
          <w:szCs w:val="24"/>
        </w:rPr>
        <w:t>rá una retroalimentación por cada instrumento de evaluación aplicado en cada asignatura al momento de entregar los resultados. Además, existirá retroalimentación permanente en el aula en cada instancia de aprendizaje.</w:t>
      </w:r>
    </w:p>
    <w:p w14:paraId="66973993" w14:textId="77777777" w:rsidR="00B545D5" w:rsidRPr="0055065D" w:rsidRDefault="00B545D5" w:rsidP="009736DE">
      <w:pPr>
        <w:autoSpaceDE w:val="0"/>
        <w:autoSpaceDN w:val="0"/>
        <w:adjustRightInd w:val="0"/>
        <w:spacing w:after="0" w:line="240" w:lineRule="auto"/>
        <w:jc w:val="both"/>
        <w:rPr>
          <w:rFonts w:ascii="Arial" w:hAnsi="Arial" w:cs="Arial"/>
          <w:b/>
          <w:bCs/>
          <w:sz w:val="24"/>
          <w:szCs w:val="24"/>
        </w:rPr>
      </w:pPr>
    </w:p>
    <w:p w14:paraId="5288A8E6" w14:textId="77777777" w:rsidR="00D36D61" w:rsidRPr="0055065D" w:rsidRDefault="007F4B65"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b/>
          <w:bCs/>
          <w:sz w:val="24"/>
          <w:szCs w:val="24"/>
        </w:rPr>
        <w:t>Artículo 7</w:t>
      </w:r>
      <w:r w:rsidR="009736DE" w:rsidRPr="0055065D">
        <w:rPr>
          <w:rFonts w:ascii="Arial" w:hAnsi="Arial" w:cs="Arial"/>
          <w:b/>
          <w:bCs/>
          <w:sz w:val="24"/>
          <w:szCs w:val="24"/>
        </w:rPr>
        <w:t>°</w:t>
      </w:r>
      <w:r w:rsidR="003F07FF" w:rsidRPr="0055065D">
        <w:rPr>
          <w:rFonts w:ascii="Arial" w:hAnsi="Arial" w:cs="Arial"/>
          <w:sz w:val="24"/>
          <w:szCs w:val="24"/>
        </w:rPr>
        <w:t xml:space="preserve">: </w:t>
      </w:r>
    </w:p>
    <w:p w14:paraId="5FC459FE"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Evaluación formativa Inicial: </w:t>
      </w:r>
    </w:p>
    <w:p w14:paraId="0ABD4855"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Determinará presencia o ausencia de habilidades, conocimientos, destrezas o conductas previas para el inicio de un determinado aprendizaje. </w:t>
      </w:r>
    </w:p>
    <w:p w14:paraId="1A8C9D4D"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p>
    <w:p w14:paraId="1F7B6432"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w:t>
      </w:r>
      <w:r w:rsidR="00CE78DB" w:rsidRPr="0055065D">
        <w:rPr>
          <w:rFonts w:ascii="Arial" w:hAnsi="Arial" w:cs="Arial"/>
          <w:sz w:val="24"/>
          <w:szCs w:val="24"/>
        </w:rPr>
        <w:t>Ubicará al estudiante</w:t>
      </w:r>
      <w:r w:rsidRPr="0055065D">
        <w:rPr>
          <w:rFonts w:ascii="Arial" w:hAnsi="Arial" w:cs="Arial"/>
          <w:sz w:val="24"/>
          <w:szCs w:val="24"/>
        </w:rPr>
        <w:t xml:space="preserve"> en qué nivel se encuentra para nivelar, reforzar y motivar el aprendizaje. </w:t>
      </w:r>
    </w:p>
    <w:p w14:paraId="5BBFA81B" w14:textId="77777777" w:rsidR="003F07FF" w:rsidRPr="0055065D" w:rsidRDefault="003F07FF" w:rsidP="009736DE">
      <w:pPr>
        <w:autoSpaceDE w:val="0"/>
        <w:autoSpaceDN w:val="0"/>
        <w:adjustRightInd w:val="0"/>
        <w:spacing w:after="0" w:line="240" w:lineRule="auto"/>
        <w:jc w:val="both"/>
        <w:rPr>
          <w:rFonts w:ascii="Arial" w:hAnsi="Arial" w:cs="Arial"/>
          <w:sz w:val="21"/>
          <w:szCs w:val="21"/>
        </w:rPr>
      </w:pPr>
    </w:p>
    <w:p w14:paraId="62A0FAC2"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Se aplicará al inicio del año escolar (diagnóstico) y cada vez que sea necesario durante el proceso de enseñanza, mediante un instrumento o procedimiento que permita al profesor conocer el estado </w:t>
      </w:r>
      <w:r w:rsidR="00D00A92" w:rsidRPr="0055065D">
        <w:rPr>
          <w:rFonts w:ascii="Arial" w:hAnsi="Arial" w:cs="Arial"/>
          <w:sz w:val="24"/>
          <w:szCs w:val="24"/>
        </w:rPr>
        <w:t>en que se encuentran los estudiantes</w:t>
      </w:r>
      <w:r w:rsidR="009736DE" w:rsidRPr="0055065D">
        <w:rPr>
          <w:rFonts w:ascii="Arial" w:hAnsi="Arial" w:cs="Arial"/>
          <w:sz w:val="24"/>
          <w:szCs w:val="24"/>
        </w:rPr>
        <w:t xml:space="preserve"> </w:t>
      </w:r>
      <w:r w:rsidRPr="0055065D">
        <w:rPr>
          <w:rFonts w:ascii="Arial" w:hAnsi="Arial" w:cs="Arial"/>
          <w:sz w:val="24"/>
          <w:szCs w:val="24"/>
        </w:rPr>
        <w:t xml:space="preserve">al inicio de una nueva unidad de aprendizaje. </w:t>
      </w:r>
    </w:p>
    <w:p w14:paraId="54C0D458"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El registro de esta </w:t>
      </w:r>
      <w:r w:rsidR="00CA7F34" w:rsidRPr="0055065D">
        <w:rPr>
          <w:rFonts w:ascii="Arial" w:hAnsi="Arial" w:cs="Arial"/>
          <w:sz w:val="24"/>
          <w:szCs w:val="24"/>
        </w:rPr>
        <w:t>evaluación</w:t>
      </w:r>
      <w:r w:rsidR="009736DE" w:rsidRPr="0055065D">
        <w:rPr>
          <w:rFonts w:ascii="Arial" w:hAnsi="Arial" w:cs="Arial"/>
          <w:sz w:val="24"/>
          <w:szCs w:val="24"/>
        </w:rPr>
        <w:t xml:space="preserve"> (diagnó</w:t>
      </w:r>
      <w:r w:rsidR="00CA7F34" w:rsidRPr="0055065D">
        <w:rPr>
          <w:rFonts w:ascii="Arial" w:hAnsi="Arial" w:cs="Arial"/>
          <w:sz w:val="24"/>
          <w:szCs w:val="24"/>
        </w:rPr>
        <w:t>stica)</w:t>
      </w:r>
      <w:r w:rsidRPr="0055065D">
        <w:rPr>
          <w:rFonts w:ascii="Arial" w:hAnsi="Arial" w:cs="Arial"/>
          <w:sz w:val="24"/>
          <w:szCs w:val="24"/>
        </w:rPr>
        <w:t xml:space="preserve"> al inicio del año escolar en el libro de clases será consignado con: </w:t>
      </w:r>
      <w:r w:rsidRPr="0055065D">
        <w:rPr>
          <w:rFonts w:ascii="Arial" w:hAnsi="Arial" w:cs="Arial"/>
          <w:b/>
          <w:bCs/>
          <w:sz w:val="24"/>
          <w:szCs w:val="24"/>
        </w:rPr>
        <w:t xml:space="preserve">L </w:t>
      </w:r>
      <w:r w:rsidRPr="0055065D">
        <w:rPr>
          <w:rFonts w:ascii="Arial" w:hAnsi="Arial" w:cs="Arial"/>
          <w:sz w:val="24"/>
          <w:szCs w:val="24"/>
        </w:rPr>
        <w:t>si el objetivo es Logrado,</w:t>
      </w:r>
      <w:r w:rsidR="00D00A92" w:rsidRPr="0055065D">
        <w:rPr>
          <w:rFonts w:ascii="Arial" w:hAnsi="Arial" w:cs="Arial"/>
          <w:sz w:val="24"/>
          <w:szCs w:val="24"/>
        </w:rPr>
        <w:t xml:space="preserve"> ML si el objetivo es medianamente logrado,</w:t>
      </w:r>
      <w:r w:rsidRPr="0055065D">
        <w:rPr>
          <w:rFonts w:ascii="Arial" w:hAnsi="Arial" w:cs="Arial"/>
          <w:sz w:val="24"/>
          <w:szCs w:val="24"/>
        </w:rPr>
        <w:t xml:space="preserve"> </w:t>
      </w:r>
      <w:r w:rsidRPr="0055065D">
        <w:rPr>
          <w:rFonts w:ascii="Arial" w:hAnsi="Arial" w:cs="Arial"/>
          <w:b/>
          <w:bCs/>
          <w:sz w:val="24"/>
          <w:szCs w:val="24"/>
        </w:rPr>
        <w:t xml:space="preserve">NL </w:t>
      </w:r>
      <w:r w:rsidRPr="0055065D">
        <w:rPr>
          <w:rFonts w:ascii="Arial" w:hAnsi="Arial" w:cs="Arial"/>
          <w:sz w:val="24"/>
          <w:szCs w:val="24"/>
        </w:rPr>
        <w:t xml:space="preserve">si el objetivo es No Logrado, considerando 3 objetivos de aprendizaje para cada asignatura. </w:t>
      </w:r>
    </w:p>
    <w:p w14:paraId="049F1514" w14:textId="77777777" w:rsidR="003F07FF" w:rsidRPr="0055065D" w:rsidRDefault="003F07FF" w:rsidP="009736DE">
      <w:pPr>
        <w:jc w:val="both"/>
        <w:rPr>
          <w:rFonts w:ascii="Arial" w:hAnsi="Arial" w:cs="Arial"/>
          <w:b/>
          <w:bCs/>
          <w:sz w:val="24"/>
          <w:szCs w:val="24"/>
        </w:rPr>
      </w:pPr>
    </w:p>
    <w:p w14:paraId="65F86353" w14:textId="77777777" w:rsidR="00D36D61" w:rsidRPr="0055065D" w:rsidRDefault="00D36D61" w:rsidP="009736DE">
      <w:pPr>
        <w:jc w:val="both"/>
        <w:rPr>
          <w:rFonts w:ascii="Arial" w:hAnsi="Arial" w:cs="Arial"/>
          <w:b/>
          <w:bCs/>
          <w:sz w:val="24"/>
          <w:szCs w:val="24"/>
        </w:rPr>
      </w:pPr>
    </w:p>
    <w:p w14:paraId="050756CD" w14:textId="77777777" w:rsidR="00D36D61" w:rsidRPr="0055065D" w:rsidRDefault="007F4B65" w:rsidP="009736DE">
      <w:pPr>
        <w:pStyle w:val="Default"/>
        <w:jc w:val="both"/>
        <w:rPr>
          <w:rFonts w:ascii="Arial" w:hAnsi="Arial" w:cs="Arial"/>
          <w:b/>
          <w:bCs/>
          <w:color w:val="auto"/>
        </w:rPr>
      </w:pPr>
      <w:r w:rsidRPr="0055065D">
        <w:rPr>
          <w:rFonts w:ascii="Arial" w:hAnsi="Arial" w:cs="Arial"/>
          <w:b/>
          <w:bCs/>
          <w:color w:val="auto"/>
        </w:rPr>
        <w:lastRenderedPageBreak/>
        <w:t>Artículo 8</w:t>
      </w:r>
      <w:r w:rsidR="003F07FF" w:rsidRPr="0055065D">
        <w:rPr>
          <w:rFonts w:ascii="Arial" w:hAnsi="Arial" w:cs="Arial"/>
          <w:b/>
          <w:bCs/>
          <w:color w:val="auto"/>
        </w:rPr>
        <w:t xml:space="preserve">° </w:t>
      </w:r>
    </w:p>
    <w:p w14:paraId="05999C51" w14:textId="77777777" w:rsidR="003F07FF" w:rsidRPr="0055065D" w:rsidRDefault="003F07FF" w:rsidP="009736DE">
      <w:pPr>
        <w:pStyle w:val="Default"/>
        <w:jc w:val="both"/>
        <w:rPr>
          <w:rFonts w:ascii="Arial" w:hAnsi="Arial" w:cs="Arial"/>
          <w:color w:val="auto"/>
        </w:rPr>
      </w:pPr>
      <w:r w:rsidRPr="0055065D">
        <w:rPr>
          <w:rFonts w:ascii="Arial" w:hAnsi="Arial" w:cs="Arial"/>
          <w:color w:val="auto"/>
        </w:rPr>
        <w:t xml:space="preserve">Evaluación formativa permanente: </w:t>
      </w:r>
    </w:p>
    <w:p w14:paraId="710E787C"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Se realizará continuamente durante las clases, determinando el logro o no logro de los aprendizajes establecidos en las distintas unidades, entregando evidencia sobre el desempeño de los estudiantes. </w:t>
      </w:r>
    </w:p>
    <w:p w14:paraId="53311B91"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p>
    <w:p w14:paraId="1DFB6085" w14:textId="77777777" w:rsidR="003F07FF" w:rsidRPr="0055065D" w:rsidRDefault="003F07FF" w:rsidP="009736D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Permitirá detectar las debilid</w:t>
      </w:r>
      <w:r w:rsidR="006C1186" w:rsidRPr="0055065D">
        <w:rPr>
          <w:rFonts w:ascii="Arial" w:hAnsi="Arial" w:cs="Arial"/>
          <w:sz w:val="24"/>
          <w:szCs w:val="24"/>
        </w:rPr>
        <w:t>ades y fortalezas de los estudiantes</w:t>
      </w:r>
      <w:r w:rsidRPr="0055065D">
        <w:rPr>
          <w:rFonts w:ascii="Arial" w:hAnsi="Arial" w:cs="Arial"/>
          <w:sz w:val="24"/>
          <w:szCs w:val="24"/>
        </w:rPr>
        <w:t xml:space="preserve">, para reforzar las deficiencias o bien potenciar las fortalezas observadas para desarrollar más y mejores aprendizajes, realizando un proceso de retroalimentación permanente, debido a que es una de las intervenciones pedagógicas que más impacto tiene en los aprendizajes. </w:t>
      </w:r>
    </w:p>
    <w:p w14:paraId="4FB295CC" w14:textId="77777777" w:rsidR="003F07FF" w:rsidRPr="0055065D" w:rsidRDefault="003F07FF" w:rsidP="003F07FF">
      <w:pPr>
        <w:pStyle w:val="Default"/>
        <w:jc w:val="both"/>
        <w:rPr>
          <w:rFonts w:ascii="Arial" w:hAnsi="Arial" w:cs="Arial"/>
          <w:color w:val="auto"/>
        </w:rPr>
      </w:pPr>
    </w:p>
    <w:p w14:paraId="112997E4" w14:textId="77777777" w:rsidR="003F07FF" w:rsidRPr="0055065D" w:rsidRDefault="003F07FF" w:rsidP="003F07FF">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Servirán como antecedente al profesor, para decidir respecto a algunas estrategias metodológicas que permitan mejorar el</w:t>
      </w:r>
      <w:r w:rsidR="006C1186" w:rsidRPr="0055065D">
        <w:rPr>
          <w:rFonts w:ascii="Arial" w:hAnsi="Arial" w:cs="Arial"/>
          <w:sz w:val="24"/>
          <w:szCs w:val="24"/>
        </w:rPr>
        <w:t xml:space="preserve"> aprendizaje, además los estudiantes</w:t>
      </w:r>
      <w:r w:rsidRPr="0055065D">
        <w:rPr>
          <w:rFonts w:ascii="Arial" w:hAnsi="Arial" w:cs="Arial"/>
          <w:sz w:val="24"/>
          <w:szCs w:val="24"/>
        </w:rPr>
        <w:t xml:space="preserve"> podrán también a la luz de estos resultados cambiar sus estrategias de estudio que permitan mejorar su desempeño, orientados por los profesores, es decir, se tomarán decisiones acerca de los siguientes pasos en el proceso de enseñanza – aprendizaje, decisiones que probablemente serán mejores, o mejor fundadas, que las que se habrían tomado en ausencia de estas evidencias. </w:t>
      </w:r>
    </w:p>
    <w:p w14:paraId="03B4C512" w14:textId="77777777" w:rsidR="006146EC" w:rsidRPr="0055065D" w:rsidRDefault="006146EC" w:rsidP="003F07FF">
      <w:pPr>
        <w:autoSpaceDE w:val="0"/>
        <w:autoSpaceDN w:val="0"/>
        <w:adjustRightInd w:val="0"/>
        <w:spacing w:after="0" w:line="240" w:lineRule="auto"/>
        <w:jc w:val="both"/>
        <w:rPr>
          <w:rFonts w:ascii="Arial" w:hAnsi="Arial" w:cs="Arial"/>
          <w:sz w:val="24"/>
          <w:szCs w:val="24"/>
        </w:rPr>
      </w:pPr>
    </w:p>
    <w:p w14:paraId="48F902B4" w14:textId="77777777" w:rsidR="006E25B6" w:rsidRPr="0055065D" w:rsidRDefault="006E25B6" w:rsidP="003F07FF">
      <w:pPr>
        <w:autoSpaceDE w:val="0"/>
        <w:autoSpaceDN w:val="0"/>
        <w:adjustRightInd w:val="0"/>
        <w:spacing w:after="0" w:line="240" w:lineRule="auto"/>
        <w:jc w:val="both"/>
        <w:rPr>
          <w:rFonts w:ascii="Arial" w:hAnsi="Arial" w:cs="Arial"/>
          <w:sz w:val="24"/>
          <w:szCs w:val="24"/>
        </w:rPr>
      </w:pPr>
    </w:p>
    <w:p w14:paraId="13E991F4" w14:textId="77777777" w:rsidR="00D36D61" w:rsidRPr="0055065D" w:rsidRDefault="007F4B65" w:rsidP="006E25B6">
      <w:pPr>
        <w:autoSpaceDE w:val="0"/>
        <w:autoSpaceDN w:val="0"/>
        <w:adjustRightInd w:val="0"/>
        <w:spacing w:after="0" w:line="240" w:lineRule="auto"/>
        <w:jc w:val="both"/>
        <w:rPr>
          <w:rFonts w:ascii="Arial" w:hAnsi="Arial" w:cs="Arial"/>
          <w:b/>
          <w:bCs/>
          <w:sz w:val="24"/>
          <w:szCs w:val="24"/>
        </w:rPr>
      </w:pPr>
      <w:r w:rsidRPr="0055065D">
        <w:rPr>
          <w:rFonts w:ascii="Arial" w:hAnsi="Arial" w:cs="Arial"/>
          <w:b/>
          <w:bCs/>
          <w:sz w:val="24"/>
          <w:szCs w:val="24"/>
        </w:rPr>
        <w:t>Artículo 9</w:t>
      </w:r>
      <w:r w:rsidR="00F0494A" w:rsidRPr="0055065D">
        <w:rPr>
          <w:rFonts w:ascii="Arial" w:hAnsi="Arial" w:cs="Arial"/>
          <w:b/>
          <w:bCs/>
          <w:sz w:val="24"/>
          <w:szCs w:val="24"/>
        </w:rPr>
        <w:t xml:space="preserve">°: </w:t>
      </w:r>
    </w:p>
    <w:p w14:paraId="0290F9F6"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Evaluación sumativa </w:t>
      </w:r>
    </w:p>
    <w:p w14:paraId="0ED20E50"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2B7BD288"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Determinará el grado de logro de los objetivos de aprendizaje o aprendizajes esperados, llevará una calificación que certificará los apren</w:t>
      </w:r>
      <w:r w:rsidR="006C1186" w:rsidRPr="0055065D">
        <w:rPr>
          <w:rFonts w:ascii="Arial" w:hAnsi="Arial" w:cs="Arial"/>
          <w:sz w:val="24"/>
          <w:szCs w:val="24"/>
        </w:rPr>
        <w:t>dizajes logrados por los estudiantes</w:t>
      </w:r>
      <w:r w:rsidRPr="0055065D">
        <w:rPr>
          <w:rFonts w:ascii="Arial" w:hAnsi="Arial" w:cs="Arial"/>
          <w:sz w:val="24"/>
          <w:szCs w:val="24"/>
        </w:rPr>
        <w:t xml:space="preserve">. </w:t>
      </w:r>
    </w:p>
    <w:p w14:paraId="4848701E"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1E01F808"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Se aplicarán según un calendario de evaluaciones establecido y</w:t>
      </w:r>
      <w:r w:rsidR="003F072C" w:rsidRPr="0055065D">
        <w:rPr>
          <w:rFonts w:ascii="Arial" w:hAnsi="Arial" w:cs="Arial"/>
          <w:sz w:val="24"/>
          <w:szCs w:val="24"/>
        </w:rPr>
        <w:t xml:space="preserve"> colocado en el libro de clases, para que el profesor jefe lo  dé a conocer y lo  socialice con los apoderados, semestralmente.</w:t>
      </w:r>
    </w:p>
    <w:p w14:paraId="4C95092C"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0C8DB4A7"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w:t>
      </w:r>
      <w:r w:rsidR="006C1186" w:rsidRPr="0055065D">
        <w:rPr>
          <w:rFonts w:ascii="Arial" w:hAnsi="Arial" w:cs="Arial"/>
          <w:sz w:val="24"/>
          <w:szCs w:val="24"/>
        </w:rPr>
        <w:t>Permitirá al estudiante</w:t>
      </w:r>
      <w:r w:rsidRPr="0055065D">
        <w:rPr>
          <w:rFonts w:ascii="Arial" w:hAnsi="Arial" w:cs="Arial"/>
          <w:sz w:val="24"/>
          <w:szCs w:val="24"/>
        </w:rPr>
        <w:t xml:space="preserve"> en términos numéricos ubicarse en relación al grado de dominio de los objetivos de aprendizaje o aprendizajes esperados de la asignatura. </w:t>
      </w:r>
    </w:p>
    <w:p w14:paraId="33583213"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5985E0B6"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Se consignarán en el libro de clases con valor numérico de 1,0 a 7,0. </w:t>
      </w:r>
    </w:p>
    <w:p w14:paraId="000A8FD8"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303D1043"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Estas calificaciones se consignarán con un plazo no mayor a 10 días </w:t>
      </w:r>
      <w:r w:rsidR="006C1186" w:rsidRPr="0055065D">
        <w:rPr>
          <w:rFonts w:ascii="Arial" w:hAnsi="Arial" w:cs="Arial"/>
          <w:sz w:val="24"/>
          <w:szCs w:val="24"/>
        </w:rPr>
        <w:t xml:space="preserve">hábiles </w:t>
      </w:r>
      <w:r w:rsidRPr="0055065D">
        <w:rPr>
          <w:rFonts w:ascii="Arial" w:hAnsi="Arial" w:cs="Arial"/>
          <w:sz w:val="24"/>
          <w:szCs w:val="24"/>
        </w:rPr>
        <w:t xml:space="preserve">desde la fecha en que se aplicó la evaluación. </w:t>
      </w:r>
    </w:p>
    <w:p w14:paraId="31A5960F"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387A9C02" w14:textId="77777777" w:rsidR="006E25B6" w:rsidRPr="0055065D" w:rsidRDefault="006E25B6" w:rsidP="006E25B6">
      <w:pPr>
        <w:autoSpaceDE w:val="0"/>
        <w:autoSpaceDN w:val="0"/>
        <w:adjustRightInd w:val="0"/>
        <w:spacing w:after="0" w:line="240" w:lineRule="auto"/>
        <w:rPr>
          <w:rFonts w:ascii="Arial" w:hAnsi="Arial" w:cs="Arial"/>
          <w:sz w:val="24"/>
          <w:szCs w:val="24"/>
        </w:rPr>
      </w:pPr>
    </w:p>
    <w:p w14:paraId="52BFDB68" w14:textId="77777777" w:rsidR="006E25B6" w:rsidRPr="0055065D" w:rsidRDefault="002D7F41"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Se registrarán 4 notas</w:t>
      </w:r>
      <w:r w:rsidR="006C1186" w:rsidRPr="0055065D">
        <w:rPr>
          <w:rFonts w:ascii="Arial" w:hAnsi="Arial" w:cs="Arial"/>
          <w:sz w:val="24"/>
          <w:szCs w:val="24"/>
        </w:rPr>
        <w:t xml:space="preserve"> por asignatura de forma semestral como</w:t>
      </w:r>
      <w:r w:rsidR="006E25B6" w:rsidRPr="0055065D">
        <w:rPr>
          <w:rFonts w:ascii="Arial" w:hAnsi="Arial" w:cs="Arial"/>
          <w:sz w:val="24"/>
          <w:szCs w:val="24"/>
        </w:rPr>
        <w:t xml:space="preserve"> mínimo, </w:t>
      </w:r>
      <w:r w:rsidR="006C1186" w:rsidRPr="0055065D">
        <w:rPr>
          <w:rFonts w:ascii="Arial" w:hAnsi="Arial" w:cs="Arial"/>
          <w:sz w:val="24"/>
          <w:szCs w:val="24"/>
        </w:rPr>
        <w:t xml:space="preserve">que contendrá los aprendizajes </w:t>
      </w:r>
      <w:r w:rsidR="006E25B6" w:rsidRPr="0055065D">
        <w:rPr>
          <w:rFonts w:ascii="Arial" w:hAnsi="Arial" w:cs="Arial"/>
          <w:sz w:val="24"/>
          <w:szCs w:val="24"/>
        </w:rPr>
        <w:t>de las unidades tratadas en clases (excepto en las asignatura</w:t>
      </w:r>
      <w:r w:rsidR="006C1186" w:rsidRPr="0055065D">
        <w:rPr>
          <w:rFonts w:ascii="Arial" w:hAnsi="Arial" w:cs="Arial"/>
          <w:sz w:val="24"/>
          <w:szCs w:val="24"/>
        </w:rPr>
        <w:t>s que tengan 1 hora a la semana).  S</w:t>
      </w:r>
      <w:r w:rsidR="006E25B6" w:rsidRPr="0055065D">
        <w:rPr>
          <w:rFonts w:ascii="Arial" w:hAnsi="Arial" w:cs="Arial"/>
          <w:sz w:val="24"/>
          <w:szCs w:val="24"/>
        </w:rPr>
        <w:t xml:space="preserve">e pueden calendarizar evaluaciones hasta el último día de clases según el calendario escolar del MINEDUC. </w:t>
      </w:r>
    </w:p>
    <w:p w14:paraId="25510717"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3089BCD2" w14:textId="77777777" w:rsidR="006E25B6" w:rsidRPr="0055065D" w:rsidRDefault="006E25B6" w:rsidP="006E25B6">
      <w:pPr>
        <w:autoSpaceDE w:val="0"/>
        <w:autoSpaceDN w:val="0"/>
        <w:adjustRightInd w:val="0"/>
        <w:spacing w:after="0" w:line="240" w:lineRule="auto"/>
        <w:rPr>
          <w:rFonts w:ascii="Arial" w:hAnsi="Arial" w:cs="Arial"/>
          <w:sz w:val="24"/>
          <w:szCs w:val="24"/>
        </w:rPr>
      </w:pPr>
    </w:p>
    <w:p w14:paraId="2F1D985C" w14:textId="77777777" w:rsidR="006E25B6" w:rsidRPr="0055065D" w:rsidRDefault="002D7F41"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Los informes de notas </w:t>
      </w:r>
      <w:r w:rsidR="006E25B6" w:rsidRPr="0055065D">
        <w:rPr>
          <w:rFonts w:ascii="Arial" w:hAnsi="Arial" w:cs="Arial"/>
          <w:sz w:val="24"/>
          <w:szCs w:val="24"/>
        </w:rPr>
        <w:t xml:space="preserve">serán </w:t>
      </w:r>
      <w:r w:rsidRPr="0055065D">
        <w:rPr>
          <w:rFonts w:ascii="Arial" w:hAnsi="Arial" w:cs="Arial"/>
          <w:sz w:val="24"/>
          <w:szCs w:val="24"/>
        </w:rPr>
        <w:t>entregados en los meses de mayo</w:t>
      </w:r>
      <w:r w:rsidR="006E25B6" w:rsidRPr="0055065D">
        <w:rPr>
          <w:rFonts w:ascii="Arial" w:hAnsi="Arial" w:cs="Arial"/>
          <w:sz w:val="24"/>
          <w:szCs w:val="24"/>
        </w:rPr>
        <w:t>, junio, julio</w:t>
      </w:r>
      <w:r w:rsidRPr="0055065D">
        <w:rPr>
          <w:rFonts w:ascii="Arial" w:hAnsi="Arial" w:cs="Arial"/>
          <w:sz w:val="24"/>
          <w:szCs w:val="24"/>
        </w:rPr>
        <w:t>,</w:t>
      </w:r>
      <w:r w:rsidR="006E25B6" w:rsidRPr="0055065D">
        <w:rPr>
          <w:rFonts w:ascii="Arial" w:hAnsi="Arial" w:cs="Arial"/>
          <w:sz w:val="24"/>
          <w:szCs w:val="24"/>
        </w:rPr>
        <w:t xml:space="preserve"> septiembre y noviembre, al apoderado, mediante documento escrito, y cuando el apoderado asista a conversar con el profesor jefe a través del libro de clases, también estarán disponibles en la pla</w:t>
      </w:r>
      <w:r w:rsidRPr="0055065D">
        <w:rPr>
          <w:rFonts w:ascii="Arial" w:hAnsi="Arial" w:cs="Arial"/>
          <w:sz w:val="24"/>
          <w:szCs w:val="24"/>
        </w:rPr>
        <w:t>taforma digital</w:t>
      </w:r>
      <w:r w:rsidR="006E25B6" w:rsidRPr="0055065D">
        <w:rPr>
          <w:rFonts w:ascii="Arial" w:hAnsi="Arial" w:cs="Arial"/>
          <w:sz w:val="24"/>
          <w:szCs w:val="24"/>
        </w:rPr>
        <w:t>.</w:t>
      </w:r>
    </w:p>
    <w:p w14:paraId="1D6AD39F"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26453834" w14:textId="77777777" w:rsidR="006E25B6" w:rsidRPr="0055065D" w:rsidRDefault="006E25B6" w:rsidP="006E25B6">
      <w:pPr>
        <w:pStyle w:val="Default"/>
        <w:rPr>
          <w:rFonts w:ascii="Arial" w:hAnsi="Arial" w:cs="Arial"/>
          <w:color w:val="auto"/>
        </w:rPr>
      </w:pPr>
      <w:r w:rsidRPr="0055065D">
        <w:rPr>
          <w:rFonts w:ascii="Arial" w:hAnsi="Arial" w:cs="Arial"/>
          <w:color w:val="auto"/>
        </w:rPr>
        <w:t xml:space="preserve"> </w:t>
      </w:r>
    </w:p>
    <w:p w14:paraId="4889FAA2"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El profesor debe in</w:t>
      </w:r>
      <w:r w:rsidR="002D7F41" w:rsidRPr="0055065D">
        <w:rPr>
          <w:rFonts w:ascii="Arial" w:hAnsi="Arial" w:cs="Arial"/>
          <w:sz w:val="24"/>
          <w:szCs w:val="24"/>
        </w:rPr>
        <w:t>formar previamente a los estudiantes</w:t>
      </w:r>
      <w:r w:rsidRPr="0055065D">
        <w:rPr>
          <w:rFonts w:ascii="Arial" w:hAnsi="Arial" w:cs="Arial"/>
          <w:sz w:val="24"/>
          <w:szCs w:val="24"/>
        </w:rPr>
        <w:t xml:space="preserve"> las pautas evaluativas, criterios y/o aspectos que serán considerados al aplicar el instrumento de evaluación.</w:t>
      </w:r>
    </w:p>
    <w:p w14:paraId="7060E739"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509375C2"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En un solo día de clas</w:t>
      </w:r>
      <w:r w:rsidR="00A76994" w:rsidRPr="0055065D">
        <w:rPr>
          <w:rFonts w:ascii="Arial" w:hAnsi="Arial" w:cs="Arial"/>
          <w:sz w:val="24"/>
          <w:szCs w:val="24"/>
        </w:rPr>
        <w:t>es, se pueden aplicar a lo más 3</w:t>
      </w:r>
      <w:r w:rsidRPr="0055065D">
        <w:rPr>
          <w:rFonts w:ascii="Arial" w:hAnsi="Arial" w:cs="Arial"/>
          <w:sz w:val="24"/>
          <w:szCs w:val="24"/>
        </w:rPr>
        <w:t xml:space="preserve"> </w:t>
      </w:r>
      <w:r w:rsidR="00CE78DB" w:rsidRPr="0055065D">
        <w:rPr>
          <w:rFonts w:ascii="Arial" w:hAnsi="Arial" w:cs="Arial"/>
          <w:sz w:val="24"/>
          <w:szCs w:val="24"/>
        </w:rPr>
        <w:t>evaluacio</w:t>
      </w:r>
      <w:r w:rsidR="00CF550F" w:rsidRPr="0055065D">
        <w:rPr>
          <w:rFonts w:ascii="Arial" w:hAnsi="Arial" w:cs="Arial"/>
          <w:sz w:val="24"/>
          <w:szCs w:val="24"/>
        </w:rPr>
        <w:t xml:space="preserve">nes </w:t>
      </w:r>
      <w:r w:rsidR="00DC73B4" w:rsidRPr="0055065D">
        <w:rPr>
          <w:rFonts w:ascii="Arial" w:hAnsi="Arial" w:cs="Arial"/>
          <w:sz w:val="24"/>
          <w:szCs w:val="24"/>
        </w:rPr>
        <w:t xml:space="preserve"> y el docente debe entregar el resultado de ésta(s) a sus alumnos en un plazo no mayor a 10 días</w:t>
      </w:r>
    </w:p>
    <w:p w14:paraId="44197DA6" w14:textId="77777777" w:rsidR="006E25B6" w:rsidRPr="0055065D" w:rsidRDefault="006E25B6" w:rsidP="006E25B6">
      <w:pPr>
        <w:autoSpaceDE w:val="0"/>
        <w:autoSpaceDN w:val="0"/>
        <w:adjustRightInd w:val="0"/>
        <w:spacing w:after="0" w:line="240" w:lineRule="auto"/>
        <w:jc w:val="both"/>
        <w:rPr>
          <w:rFonts w:ascii="Arial" w:hAnsi="Arial" w:cs="Arial"/>
          <w:sz w:val="24"/>
          <w:szCs w:val="24"/>
        </w:rPr>
      </w:pPr>
    </w:p>
    <w:p w14:paraId="20F631E8" w14:textId="77777777" w:rsidR="00A76994" w:rsidRPr="0055065D" w:rsidRDefault="00A76994" w:rsidP="00A76994">
      <w:pPr>
        <w:autoSpaceDE w:val="0"/>
        <w:autoSpaceDN w:val="0"/>
        <w:adjustRightInd w:val="0"/>
        <w:spacing w:after="0" w:line="240" w:lineRule="auto"/>
        <w:rPr>
          <w:rFonts w:ascii="Arial" w:hAnsi="Arial" w:cs="Arial"/>
          <w:sz w:val="24"/>
          <w:szCs w:val="24"/>
        </w:rPr>
      </w:pPr>
    </w:p>
    <w:p w14:paraId="1FE55AA3"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lastRenderedPageBreak/>
        <w:t>Lo</w:t>
      </w:r>
      <w:r w:rsidR="002D7F41" w:rsidRPr="0055065D">
        <w:rPr>
          <w:rFonts w:ascii="Arial" w:hAnsi="Arial" w:cs="Arial"/>
          <w:sz w:val="24"/>
          <w:szCs w:val="24"/>
        </w:rPr>
        <w:t>s profesores junto a los estudiantes</w:t>
      </w:r>
      <w:r w:rsidRPr="0055065D">
        <w:rPr>
          <w:rFonts w:ascii="Arial" w:hAnsi="Arial" w:cs="Arial"/>
          <w:sz w:val="24"/>
          <w:szCs w:val="24"/>
        </w:rPr>
        <w:t xml:space="preserve"> deben realizar el análisis de los resultados de las pruebas, trabajos </w:t>
      </w:r>
      <w:r w:rsidR="00CF550F" w:rsidRPr="0055065D">
        <w:rPr>
          <w:rFonts w:ascii="Arial" w:hAnsi="Arial" w:cs="Arial"/>
          <w:sz w:val="24"/>
          <w:szCs w:val="24"/>
        </w:rPr>
        <w:t>evaluados, en la clase siguiente,</w:t>
      </w:r>
      <w:r w:rsidRPr="0055065D">
        <w:rPr>
          <w:rFonts w:ascii="Arial" w:hAnsi="Arial" w:cs="Arial"/>
          <w:sz w:val="24"/>
          <w:szCs w:val="24"/>
        </w:rPr>
        <w:t xml:space="preserve"> lo que permitirá reforzar y retroalimentar los contenidos tratados. </w:t>
      </w:r>
    </w:p>
    <w:p w14:paraId="3CD2F263" w14:textId="77777777" w:rsidR="007C7F6E" w:rsidRPr="0055065D" w:rsidRDefault="007C7F6E" w:rsidP="00A76994">
      <w:pPr>
        <w:autoSpaceDE w:val="0"/>
        <w:autoSpaceDN w:val="0"/>
        <w:adjustRightInd w:val="0"/>
        <w:spacing w:after="0" w:line="240" w:lineRule="auto"/>
        <w:jc w:val="both"/>
        <w:rPr>
          <w:rFonts w:ascii="Arial" w:hAnsi="Arial" w:cs="Arial"/>
          <w:sz w:val="24"/>
          <w:szCs w:val="24"/>
        </w:rPr>
      </w:pPr>
    </w:p>
    <w:p w14:paraId="03A98B46" w14:textId="77777777" w:rsidR="007C7F6E" w:rsidRPr="0055065D" w:rsidRDefault="007C7F6E" w:rsidP="00A76994">
      <w:pPr>
        <w:autoSpaceDE w:val="0"/>
        <w:autoSpaceDN w:val="0"/>
        <w:adjustRightInd w:val="0"/>
        <w:spacing w:after="0" w:line="240" w:lineRule="auto"/>
        <w:jc w:val="both"/>
        <w:rPr>
          <w:rFonts w:ascii="Arial" w:hAnsi="Arial" w:cs="Arial"/>
          <w:sz w:val="24"/>
          <w:szCs w:val="24"/>
        </w:rPr>
      </w:pPr>
    </w:p>
    <w:p w14:paraId="1A509E9A" w14:textId="77777777" w:rsidR="007C7F6E" w:rsidRPr="0055065D" w:rsidRDefault="007C7F6E" w:rsidP="00A76994">
      <w:pPr>
        <w:autoSpaceDE w:val="0"/>
        <w:autoSpaceDN w:val="0"/>
        <w:adjustRightInd w:val="0"/>
        <w:spacing w:after="0" w:line="240" w:lineRule="auto"/>
        <w:jc w:val="both"/>
        <w:rPr>
          <w:rFonts w:ascii="Arial" w:hAnsi="Arial" w:cs="Arial"/>
          <w:sz w:val="24"/>
          <w:szCs w:val="24"/>
        </w:rPr>
      </w:pPr>
    </w:p>
    <w:p w14:paraId="21E126D4"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p>
    <w:p w14:paraId="559B6549" w14:textId="77777777" w:rsidR="00D36D61" w:rsidRPr="0055065D" w:rsidRDefault="007F4B65" w:rsidP="00A76994">
      <w:pPr>
        <w:autoSpaceDE w:val="0"/>
        <w:autoSpaceDN w:val="0"/>
        <w:adjustRightInd w:val="0"/>
        <w:spacing w:after="0" w:line="240" w:lineRule="auto"/>
        <w:jc w:val="both"/>
        <w:rPr>
          <w:rFonts w:ascii="Arial" w:hAnsi="Arial" w:cs="Arial"/>
          <w:b/>
          <w:bCs/>
          <w:sz w:val="24"/>
          <w:szCs w:val="24"/>
        </w:rPr>
      </w:pPr>
      <w:r w:rsidRPr="0055065D">
        <w:rPr>
          <w:rFonts w:ascii="Arial" w:hAnsi="Arial" w:cs="Arial"/>
          <w:b/>
          <w:bCs/>
          <w:sz w:val="24"/>
          <w:szCs w:val="24"/>
        </w:rPr>
        <w:t>Artículo 10</w:t>
      </w:r>
      <w:r w:rsidR="003D2C46" w:rsidRPr="0055065D">
        <w:rPr>
          <w:rFonts w:ascii="Arial" w:hAnsi="Arial" w:cs="Arial"/>
          <w:b/>
          <w:bCs/>
          <w:sz w:val="24"/>
          <w:szCs w:val="24"/>
        </w:rPr>
        <w:t xml:space="preserve">º: </w:t>
      </w:r>
    </w:p>
    <w:p w14:paraId="45898C4B" w14:textId="77777777" w:rsidR="00A76994" w:rsidRPr="0055065D" w:rsidRDefault="002D7F41"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Debido a que los estudiantes</w:t>
      </w:r>
      <w:r w:rsidR="00A76994" w:rsidRPr="0055065D">
        <w:rPr>
          <w:rFonts w:ascii="Arial" w:hAnsi="Arial" w:cs="Arial"/>
          <w:sz w:val="24"/>
          <w:szCs w:val="24"/>
        </w:rPr>
        <w:t xml:space="preserve"> tienen diferentes capacidades y competencias a través de las cuales pueden aprender</w:t>
      </w:r>
      <w:r w:rsidR="00CF550F" w:rsidRPr="0055065D">
        <w:rPr>
          <w:rFonts w:ascii="Arial" w:hAnsi="Arial" w:cs="Arial"/>
          <w:sz w:val="24"/>
          <w:szCs w:val="24"/>
        </w:rPr>
        <w:t>,</w:t>
      </w:r>
      <w:r w:rsidR="00F0494A" w:rsidRPr="0055065D">
        <w:rPr>
          <w:rFonts w:ascii="Arial" w:hAnsi="Arial" w:cs="Arial"/>
          <w:sz w:val="24"/>
          <w:szCs w:val="24"/>
        </w:rPr>
        <w:t xml:space="preserve"> los procesos evaluativos deberá</w:t>
      </w:r>
      <w:r w:rsidR="00CF550F" w:rsidRPr="0055065D">
        <w:rPr>
          <w:rFonts w:ascii="Arial" w:hAnsi="Arial" w:cs="Arial"/>
          <w:sz w:val="24"/>
          <w:szCs w:val="24"/>
        </w:rPr>
        <w:t>n</w:t>
      </w:r>
      <w:r w:rsidR="00A76994" w:rsidRPr="0055065D">
        <w:rPr>
          <w:rFonts w:ascii="Arial" w:hAnsi="Arial" w:cs="Arial"/>
          <w:sz w:val="24"/>
          <w:szCs w:val="24"/>
        </w:rPr>
        <w:t xml:space="preserve"> ser variados y adecuados a las experiencias de aprendizajes de los estudiantes. Es necesario aplicar diversas estrategias de evaluación para la constatación del logro de los objetivos de aprendizaje, por lo cual, debe utilizarse todo tipo de instrumentos como: </w:t>
      </w:r>
    </w:p>
    <w:p w14:paraId="48D7ECDE"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Informes de trabajo individual o grupal, </w:t>
      </w:r>
    </w:p>
    <w:p w14:paraId="1EA6CF67"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Disertaciones, </w:t>
      </w:r>
    </w:p>
    <w:p w14:paraId="006F523A"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Foros, </w:t>
      </w:r>
    </w:p>
    <w:p w14:paraId="49B22A33"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Portafolios, </w:t>
      </w:r>
    </w:p>
    <w:p w14:paraId="5309CA08"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Indagaciones individuales, </w:t>
      </w:r>
    </w:p>
    <w:p w14:paraId="3998829A"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Entrevistas, </w:t>
      </w:r>
    </w:p>
    <w:p w14:paraId="2AD724CA"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Confección de maquetas, </w:t>
      </w:r>
    </w:p>
    <w:p w14:paraId="1AAB20DE" w14:textId="77777777" w:rsidR="00A76994" w:rsidRPr="0055065D" w:rsidRDefault="00A76994" w:rsidP="00A7699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Bitácoras,</w:t>
      </w:r>
    </w:p>
    <w:p w14:paraId="3218A311" w14:textId="77777777" w:rsidR="006E25B6" w:rsidRPr="0055065D" w:rsidRDefault="00A76994"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Desarrollo de guías, etc., </w:t>
      </w:r>
    </w:p>
    <w:p w14:paraId="7634826A" w14:textId="77777777" w:rsidR="00A76994" w:rsidRPr="0055065D" w:rsidRDefault="00A76994" w:rsidP="006E25B6">
      <w:pPr>
        <w:autoSpaceDE w:val="0"/>
        <w:autoSpaceDN w:val="0"/>
        <w:adjustRightInd w:val="0"/>
        <w:spacing w:after="0" w:line="240" w:lineRule="auto"/>
        <w:jc w:val="both"/>
        <w:rPr>
          <w:rFonts w:ascii="Arial" w:hAnsi="Arial" w:cs="Arial"/>
          <w:sz w:val="24"/>
          <w:szCs w:val="24"/>
        </w:rPr>
      </w:pPr>
    </w:p>
    <w:p w14:paraId="577C0209" w14:textId="77777777" w:rsidR="00A76994" w:rsidRPr="0055065D" w:rsidRDefault="00A76994"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Quedando estrictame</w:t>
      </w:r>
      <w:r w:rsidR="002D7F41" w:rsidRPr="0055065D">
        <w:rPr>
          <w:rFonts w:ascii="Arial" w:hAnsi="Arial" w:cs="Arial"/>
          <w:sz w:val="24"/>
          <w:szCs w:val="24"/>
        </w:rPr>
        <w:t xml:space="preserve">nte prohibido la utilización de </w:t>
      </w:r>
      <w:r w:rsidR="00CF550F" w:rsidRPr="0055065D">
        <w:rPr>
          <w:rFonts w:ascii="Arial" w:hAnsi="Arial" w:cs="Arial"/>
          <w:sz w:val="24"/>
          <w:szCs w:val="24"/>
        </w:rPr>
        <w:t xml:space="preserve">celulares durante </w:t>
      </w:r>
      <w:r w:rsidRPr="0055065D">
        <w:rPr>
          <w:rFonts w:ascii="Arial" w:hAnsi="Arial" w:cs="Arial"/>
          <w:sz w:val="24"/>
          <w:szCs w:val="24"/>
        </w:rPr>
        <w:t xml:space="preserve"> evaluaciones (el profesor retirará los celulares antes de comenzar la evaluación, los guar</w:t>
      </w:r>
      <w:r w:rsidR="002D7F41" w:rsidRPr="0055065D">
        <w:rPr>
          <w:rFonts w:ascii="Arial" w:hAnsi="Arial" w:cs="Arial"/>
          <w:sz w:val="24"/>
          <w:szCs w:val="24"/>
        </w:rPr>
        <w:t>dará y serán entregados a cada estudiante</w:t>
      </w:r>
      <w:r w:rsidRPr="0055065D">
        <w:rPr>
          <w:rFonts w:ascii="Arial" w:hAnsi="Arial" w:cs="Arial"/>
          <w:sz w:val="24"/>
          <w:szCs w:val="24"/>
        </w:rPr>
        <w:t xml:space="preserve"> una vez terminada la evaluación) y durante el desarrollo de las clases a menos que el profesor lo requiera o esté estipulado en la planificación, lo que será señalado oportuname</w:t>
      </w:r>
      <w:r w:rsidR="002D7F41" w:rsidRPr="0055065D">
        <w:rPr>
          <w:rFonts w:ascii="Arial" w:hAnsi="Arial" w:cs="Arial"/>
          <w:sz w:val="24"/>
          <w:szCs w:val="24"/>
        </w:rPr>
        <w:t>nte por el docente a sus estudiantes</w:t>
      </w:r>
      <w:r w:rsidRPr="0055065D">
        <w:rPr>
          <w:rFonts w:ascii="Arial" w:hAnsi="Arial" w:cs="Arial"/>
          <w:sz w:val="24"/>
          <w:szCs w:val="24"/>
        </w:rPr>
        <w:t>.</w:t>
      </w:r>
    </w:p>
    <w:p w14:paraId="4B66F1E7" w14:textId="77777777" w:rsidR="007C7F6E" w:rsidRPr="0055065D" w:rsidRDefault="007C7F6E" w:rsidP="006E25B6">
      <w:pPr>
        <w:autoSpaceDE w:val="0"/>
        <w:autoSpaceDN w:val="0"/>
        <w:adjustRightInd w:val="0"/>
        <w:spacing w:after="0" w:line="240" w:lineRule="auto"/>
        <w:jc w:val="both"/>
        <w:rPr>
          <w:rFonts w:ascii="Arial" w:hAnsi="Arial" w:cs="Arial"/>
          <w:sz w:val="24"/>
          <w:szCs w:val="24"/>
        </w:rPr>
      </w:pPr>
    </w:p>
    <w:p w14:paraId="475B1491" w14:textId="77777777" w:rsidR="00DB72BD" w:rsidRPr="0055065D" w:rsidRDefault="00DB72BD" w:rsidP="006E25B6">
      <w:pPr>
        <w:autoSpaceDE w:val="0"/>
        <w:autoSpaceDN w:val="0"/>
        <w:adjustRightInd w:val="0"/>
        <w:spacing w:after="0" w:line="240" w:lineRule="auto"/>
        <w:jc w:val="both"/>
        <w:rPr>
          <w:rFonts w:ascii="Arial" w:hAnsi="Arial" w:cs="Arial"/>
          <w:sz w:val="24"/>
          <w:szCs w:val="24"/>
        </w:rPr>
      </w:pPr>
    </w:p>
    <w:p w14:paraId="0C30DCDD" w14:textId="77777777" w:rsidR="00DB72BD" w:rsidRPr="0055065D" w:rsidRDefault="00DB72BD" w:rsidP="006E25B6">
      <w:pPr>
        <w:autoSpaceDE w:val="0"/>
        <w:autoSpaceDN w:val="0"/>
        <w:adjustRightInd w:val="0"/>
        <w:spacing w:after="0" w:line="240" w:lineRule="auto"/>
        <w:jc w:val="both"/>
        <w:rPr>
          <w:rFonts w:ascii="Arial" w:hAnsi="Arial" w:cs="Arial"/>
          <w:b/>
          <w:sz w:val="24"/>
          <w:szCs w:val="24"/>
        </w:rPr>
      </w:pPr>
      <w:r w:rsidRPr="0055065D">
        <w:rPr>
          <w:rFonts w:ascii="Arial" w:hAnsi="Arial" w:cs="Arial"/>
          <w:b/>
          <w:sz w:val="24"/>
          <w:szCs w:val="24"/>
        </w:rPr>
        <w:t>OBJETIVOS DE APRENDIZAJES TRANSVERSALES:</w:t>
      </w:r>
    </w:p>
    <w:p w14:paraId="4995CA20" w14:textId="77777777" w:rsidR="006D53EF" w:rsidRPr="0055065D" w:rsidRDefault="00DB72BD"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w:t>
      </w:r>
    </w:p>
    <w:p w14:paraId="1277FE2D" w14:textId="77777777" w:rsidR="007C7F6E" w:rsidRPr="0055065D" w:rsidRDefault="007C7F6E" w:rsidP="006E25B6">
      <w:pPr>
        <w:autoSpaceDE w:val="0"/>
        <w:autoSpaceDN w:val="0"/>
        <w:adjustRightInd w:val="0"/>
        <w:spacing w:after="0" w:line="240" w:lineRule="auto"/>
        <w:jc w:val="both"/>
        <w:rPr>
          <w:rFonts w:ascii="Arial" w:hAnsi="Arial" w:cs="Arial"/>
          <w:sz w:val="24"/>
          <w:szCs w:val="24"/>
        </w:rPr>
      </w:pPr>
    </w:p>
    <w:p w14:paraId="205EC1F1" w14:textId="77777777" w:rsidR="00CF550F" w:rsidRPr="0055065D" w:rsidRDefault="00DB72BD"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b/>
          <w:sz w:val="24"/>
          <w:szCs w:val="24"/>
        </w:rPr>
        <w:t xml:space="preserve"> </w:t>
      </w:r>
      <w:r w:rsidR="007F4B65" w:rsidRPr="0055065D">
        <w:rPr>
          <w:rFonts w:ascii="Arial" w:hAnsi="Arial" w:cs="Arial"/>
          <w:b/>
          <w:sz w:val="24"/>
          <w:szCs w:val="24"/>
        </w:rPr>
        <w:t>Artículo 11</w:t>
      </w:r>
      <w:r w:rsidR="006D53EF" w:rsidRPr="0055065D">
        <w:rPr>
          <w:rFonts w:ascii="Arial" w:hAnsi="Arial" w:cs="Arial"/>
          <w:b/>
          <w:sz w:val="24"/>
          <w:szCs w:val="24"/>
        </w:rPr>
        <w:t>°</w:t>
      </w:r>
      <w:r w:rsidR="006D53EF" w:rsidRPr="0055065D">
        <w:rPr>
          <w:rFonts w:ascii="Arial" w:hAnsi="Arial" w:cs="Arial"/>
          <w:sz w:val="24"/>
          <w:szCs w:val="24"/>
        </w:rPr>
        <w:t xml:space="preserve"> </w:t>
      </w:r>
    </w:p>
    <w:p w14:paraId="6E42F9DD" w14:textId="77777777" w:rsidR="00DB72BD" w:rsidRPr="0055065D" w:rsidRDefault="00DB72BD"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Objetivos de Aprendizajes Transversales (OAT) .Se consideran fundamentales en cuanto a competencias que los alumnos deben lograr en los distintos periodos de su escolarización y transversales en cuanto tienen un carácter de aplicación general, orientado al desarrollo personal y a la conducta moral y social del alumno, hacen referencia a las finalidades generales de la enseñanza y son asumidos por el Proyecto Educativo, Planes y Programas de Estudio. Los OAT se refieren al desarrollo personal y a la conducta moral social de los estudiantes. Por ello tienen un carácter más amplio y general porque considera al nivel completo de Educación, Pre básica,  Básica, Educación Media y que su logro depende de la totalidad de los elementos que conforman la experiencia escolar, tanto en el aula como fuera de ella, sin que estén asociados de manera específica a una asignatura en particular. La evaluación de objetivos transversales y los objetivos de aprendizajes transversales incluidos las conductas cognitivas, estarán insertas en el Plan de orientación de los estudiantes. Será respo</w:t>
      </w:r>
      <w:r w:rsidR="00CF550F" w:rsidRPr="0055065D">
        <w:rPr>
          <w:rFonts w:ascii="Arial" w:hAnsi="Arial" w:cs="Arial"/>
          <w:sz w:val="24"/>
          <w:szCs w:val="24"/>
        </w:rPr>
        <w:t xml:space="preserve">nsabilidad del profesor jefe y/o profesores de asignatura quienes se </w:t>
      </w:r>
      <w:r w:rsidRPr="0055065D">
        <w:rPr>
          <w:rFonts w:ascii="Arial" w:hAnsi="Arial" w:cs="Arial"/>
          <w:sz w:val="24"/>
          <w:szCs w:val="24"/>
        </w:rPr>
        <w:t xml:space="preserve"> guiarán por los siguientes criterios: </w:t>
      </w:r>
    </w:p>
    <w:p w14:paraId="1A787FC9" w14:textId="77777777" w:rsidR="00DB72BD" w:rsidRPr="0055065D" w:rsidRDefault="00DB72BD"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a) Toda evaluación en esta área resguardará la integridad psíquica de los alumnos, su individualidad y singularidad, distinguiendo situaciones pasajeras de otras de carácter estable, sean positivas o negativas. </w:t>
      </w:r>
    </w:p>
    <w:p w14:paraId="1BCAF619" w14:textId="77777777" w:rsidR="00DB72BD" w:rsidRPr="0055065D" w:rsidRDefault="00DB72BD"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b) La información relativa a que sea considerada de carácter privado por el equipo de gestión será manejada solo por el profesor jefe o especialista del colegio.</w:t>
      </w:r>
    </w:p>
    <w:p w14:paraId="544FD9C6" w14:textId="77777777" w:rsidR="006D53EF" w:rsidRPr="0055065D" w:rsidRDefault="00DB72BD"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c) Toda actividad, trabajo interno o externo, participación de eventos, paseos, excursiones, campañas, c</w:t>
      </w:r>
      <w:r w:rsidR="006D53EF" w:rsidRPr="0055065D">
        <w:rPr>
          <w:rFonts w:ascii="Arial" w:hAnsi="Arial" w:cs="Arial"/>
          <w:sz w:val="24"/>
          <w:szCs w:val="24"/>
        </w:rPr>
        <w:t xml:space="preserve">ampamentos, semana del colegio, </w:t>
      </w:r>
      <w:r w:rsidRPr="0055065D">
        <w:rPr>
          <w:rFonts w:ascii="Arial" w:hAnsi="Arial" w:cs="Arial"/>
          <w:sz w:val="24"/>
          <w:szCs w:val="24"/>
        </w:rPr>
        <w:t>etc., para ser aprobadas por el equipo de gestión deberán ser planificadas y eva</w:t>
      </w:r>
      <w:r w:rsidR="006D53EF" w:rsidRPr="0055065D">
        <w:rPr>
          <w:rFonts w:ascii="Arial" w:hAnsi="Arial" w:cs="Arial"/>
          <w:sz w:val="24"/>
          <w:szCs w:val="24"/>
        </w:rPr>
        <w:t>luadas según pauta o plan de trabajo</w:t>
      </w:r>
      <w:r w:rsidRPr="0055065D">
        <w:rPr>
          <w:rFonts w:ascii="Arial" w:hAnsi="Arial" w:cs="Arial"/>
          <w:sz w:val="24"/>
          <w:szCs w:val="24"/>
        </w:rPr>
        <w:t xml:space="preserve"> donde se explicitara el o los valores o actitudes transversales que se van a estimular o pone</w:t>
      </w:r>
      <w:r w:rsidR="006D53EF" w:rsidRPr="0055065D">
        <w:rPr>
          <w:rFonts w:ascii="Arial" w:hAnsi="Arial" w:cs="Arial"/>
          <w:sz w:val="24"/>
          <w:szCs w:val="24"/>
        </w:rPr>
        <w:t>r en práctica y como se evaluará</w:t>
      </w:r>
      <w:r w:rsidRPr="0055065D">
        <w:rPr>
          <w:rFonts w:ascii="Arial" w:hAnsi="Arial" w:cs="Arial"/>
          <w:sz w:val="24"/>
          <w:szCs w:val="24"/>
        </w:rPr>
        <w:t>n sus resultados.</w:t>
      </w:r>
    </w:p>
    <w:p w14:paraId="16625FB8" w14:textId="77777777" w:rsidR="00A76994" w:rsidRPr="0055065D" w:rsidRDefault="00DB72BD" w:rsidP="006E25B6">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El informe de desarrollo personal y social del alumno será </w:t>
      </w:r>
      <w:r w:rsidR="006D53EF" w:rsidRPr="0055065D">
        <w:rPr>
          <w:rFonts w:ascii="Arial" w:hAnsi="Arial" w:cs="Arial"/>
          <w:sz w:val="24"/>
          <w:szCs w:val="24"/>
        </w:rPr>
        <w:t>el documento en el que se dejará</w:t>
      </w:r>
      <w:r w:rsidRPr="0055065D">
        <w:rPr>
          <w:rFonts w:ascii="Arial" w:hAnsi="Arial" w:cs="Arial"/>
          <w:sz w:val="24"/>
          <w:szCs w:val="24"/>
        </w:rPr>
        <w:t xml:space="preserve"> constancia oficial del logro de los objetivos transversales, el que será entregado a los apoderados dos veces al año junto con sus </w:t>
      </w:r>
      <w:proofErr w:type="gramStart"/>
      <w:r w:rsidRPr="0055065D">
        <w:rPr>
          <w:rFonts w:ascii="Arial" w:hAnsi="Arial" w:cs="Arial"/>
          <w:sz w:val="24"/>
          <w:szCs w:val="24"/>
        </w:rPr>
        <w:t>calificaciones.(</w:t>
      </w:r>
      <w:proofErr w:type="gramEnd"/>
      <w:r w:rsidRPr="0055065D">
        <w:rPr>
          <w:rFonts w:ascii="Arial" w:hAnsi="Arial" w:cs="Arial"/>
          <w:sz w:val="24"/>
          <w:szCs w:val="24"/>
        </w:rPr>
        <w:t xml:space="preserve">además </w:t>
      </w:r>
      <w:r w:rsidRPr="0055065D">
        <w:rPr>
          <w:rFonts w:ascii="Arial" w:hAnsi="Arial" w:cs="Arial"/>
          <w:sz w:val="24"/>
          <w:szCs w:val="24"/>
        </w:rPr>
        <w:lastRenderedPageBreak/>
        <w:t xml:space="preserve">se deberán entregar cuando el apoderado solicite el informe, por traslado, beca, </w:t>
      </w:r>
      <w:proofErr w:type="spellStart"/>
      <w:r w:rsidRPr="0055065D">
        <w:rPr>
          <w:rFonts w:ascii="Arial" w:hAnsi="Arial" w:cs="Arial"/>
          <w:sz w:val="24"/>
          <w:szCs w:val="24"/>
        </w:rPr>
        <w:t>etc</w:t>
      </w:r>
      <w:proofErr w:type="spellEnd"/>
      <w:r w:rsidRPr="0055065D">
        <w:rPr>
          <w:rFonts w:ascii="Arial" w:hAnsi="Arial" w:cs="Arial"/>
          <w:sz w:val="24"/>
          <w:szCs w:val="24"/>
        </w:rPr>
        <w:t>).</w:t>
      </w:r>
    </w:p>
    <w:p w14:paraId="56FEC0B4" w14:textId="77777777" w:rsidR="00722A5E" w:rsidRPr="0055065D" w:rsidRDefault="00722A5E" w:rsidP="006E25B6">
      <w:pPr>
        <w:autoSpaceDE w:val="0"/>
        <w:autoSpaceDN w:val="0"/>
        <w:adjustRightInd w:val="0"/>
        <w:spacing w:after="0" w:line="240" w:lineRule="auto"/>
        <w:jc w:val="both"/>
        <w:rPr>
          <w:rFonts w:ascii="Arial" w:hAnsi="Arial" w:cs="Arial"/>
          <w:sz w:val="24"/>
          <w:szCs w:val="24"/>
        </w:rPr>
      </w:pPr>
    </w:p>
    <w:p w14:paraId="06338F56" w14:textId="77777777" w:rsidR="00F0494A" w:rsidRPr="0055065D" w:rsidRDefault="00F0494A" w:rsidP="006E25B6">
      <w:pPr>
        <w:autoSpaceDE w:val="0"/>
        <w:autoSpaceDN w:val="0"/>
        <w:adjustRightInd w:val="0"/>
        <w:spacing w:after="0" w:line="240" w:lineRule="auto"/>
        <w:jc w:val="both"/>
        <w:rPr>
          <w:rFonts w:ascii="Arial" w:hAnsi="Arial" w:cs="Arial"/>
          <w:sz w:val="24"/>
          <w:szCs w:val="24"/>
        </w:rPr>
      </w:pPr>
    </w:p>
    <w:p w14:paraId="030E96D6" w14:textId="77777777" w:rsidR="00F0494A" w:rsidRPr="0055065D" w:rsidRDefault="00F0494A" w:rsidP="006E25B6">
      <w:pPr>
        <w:autoSpaceDE w:val="0"/>
        <w:autoSpaceDN w:val="0"/>
        <w:adjustRightInd w:val="0"/>
        <w:spacing w:after="0" w:line="240" w:lineRule="auto"/>
        <w:jc w:val="both"/>
        <w:rPr>
          <w:rFonts w:ascii="Arial" w:hAnsi="Arial" w:cs="Arial"/>
          <w:sz w:val="24"/>
          <w:szCs w:val="24"/>
        </w:rPr>
      </w:pPr>
    </w:p>
    <w:p w14:paraId="61BD32E2" w14:textId="77777777" w:rsidR="007C7F6E" w:rsidRPr="0055065D" w:rsidRDefault="007C7F6E" w:rsidP="006E25B6">
      <w:pPr>
        <w:autoSpaceDE w:val="0"/>
        <w:autoSpaceDN w:val="0"/>
        <w:adjustRightInd w:val="0"/>
        <w:spacing w:after="0" w:line="240" w:lineRule="auto"/>
        <w:jc w:val="both"/>
        <w:rPr>
          <w:rFonts w:ascii="Arial" w:hAnsi="Arial" w:cs="Arial"/>
          <w:sz w:val="24"/>
          <w:szCs w:val="24"/>
        </w:rPr>
      </w:pPr>
    </w:p>
    <w:p w14:paraId="3255E936" w14:textId="77777777" w:rsidR="007C7F6E" w:rsidRPr="0055065D" w:rsidRDefault="007C7F6E" w:rsidP="006E25B6">
      <w:pPr>
        <w:autoSpaceDE w:val="0"/>
        <w:autoSpaceDN w:val="0"/>
        <w:adjustRightInd w:val="0"/>
        <w:spacing w:after="0" w:line="240" w:lineRule="auto"/>
        <w:jc w:val="both"/>
        <w:rPr>
          <w:rFonts w:ascii="Arial" w:hAnsi="Arial" w:cs="Arial"/>
          <w:sz w:val="24"/>
          <w:szCs w:val="24"/>
        </w:rPr>
      </w:pPr>
    </w:p>
    <w:p w14:paraId="24E096AF" w14:textId="77777777" w:rsidR="00722A5E" w:rsidRPr="0055065D" w:rsidRDefault="00722A5E" w:rsidP="00722A5E">
      <w:pPr>
        <w:autoSpaceDE w:val="0"/>
        <w:autoSpaceDN w:val="0"/>
        <w:adjustRightInd w:val="0"/>
        <w:spacing w:after="0" w:line="240" w:lineRule="auto"/>
        <w:rPr>
          <w:rFonts w:ascii="Arial" w:hAnsi="Arial" w:cs="Arial"/>
          <w:sz w:val="36"/>
          <w:szCs w:val="36"/>
        </w:rPr>
      </w:pPr>
      <w:r w:rsidRPr="0055065D">
        <w:rPr>
          <w:rFonts w:ascii="Arial" w:hAnsi="Arial" w:cs="Arial"/>
          <w:b/>
          <w:bCs/>
          <w:sz w:val="36"/>
          <w:szCs w:val="36"/>
        </w:rPr>
        <w:t xml:space="preserve">De las calificaciones </w:t>
      </w:r>
    </w:p>
    <w:p w14:paraId="570177C9" w14:textId="77777777" w:rsidR="00722A5E" w:rsidRPr="0055065D" w:rsidRDefault="00722A5E" w:rsidP="00722A5E">
      <w:pPr>
        <w:autoSpaceDE w:val="0"/>
        <w:autoSpaceDN w:val="0"/>
        <w:adjustRightInd w:val="0"/>
        <w:spacing w:after="0" w:line="240" w:lineRule="auto"/>
        <w:rPr>
          <w:rFonts w:ascii="Arial" w:hAnsi="Arial" w:cs="Arial"/>
          <w:b/>
          <w:bCs/>
          <w:sz w:val="24"/>
          <w:szCs w:val="24"/>
        </w:rPr>
      </w:pPr>
    </w:p>
    <w:p w14:paraId="6E5D4D68" w14:textId="77777777" w:rsidR="00CE78DB" w:rsidRPr="0055065D" w:rsidRDefault="007F4B65" w:rsidP="00722A5E">
      <w:pPr>
        <w:autoSpaceDE w:val="0"/>
        <w:autoSpaceDN w:val="0"/>
        <w:adjustRightInd w:val="0"/>
        <w:spacing w:after="0" w:line="240" w:lineRule="auto"/>
        <w:rPr>
          <w:rFonts w:ascii="Arial" w:hAnsi="Arial" w:cs="Arial"/>
          <w:b/>
          <w:bCs/>
          <w:sz w:val="24"/>
          <w:szCs w:val="24"/>
        </w:rPr>
      </w:pPr>
      <w:r w:rsidRPr="0055065D">
        <w:rPr>
          <w:rFonts w:ascii="Arial" w:hAnsi="Arial" w:cs="Arial"/>
          <w:b/>
          <w:bCs/>
          <w:sz w:val="24"/>
          <w:szCs w:val="24"/>
        </w:rPr>
        <w:t>Artículo 12</w:t>
      </w:r>
      <w:r w:rsidR="00722A5E" w:rsidRPr="0055065D">
        <w:rPr>
          <w:rFonts w:ascii="Arial" w:hAnsi="Arial" w:cs="Arial"/>
          <w:b/>
          <w:bCs/>
          <w:sz w:val="24"/>
          <w:szCs w:val="24"/>
        </w:rPr>
        <w:t xml:space="preserve">° </w:t>
      </w:r>
    </w:p>
    <w:p w14:paraId="0C6F847F" w14:textId="77777777" w:rsidR="00D36D61" w:rsidRPr="0055065D" w:rsidRDefault="00D36D61" w:rsidP="00722A5E">
      <w:pPr>
        <w:autoSpaceDE w:val="0"/>
        <w:autoSpaceDN w:val="0"/>
        <w:adjustRightInd w:val="0"/>
        <w:spacing w:after="0" w:line="240" w:lineRule="auto"/>
        <w:rPr>
          <w:rFonts w:ascii="Arial" w:hAnsi="Arial" w:cs="Arial"/>
          <w:sz w:val="24"/>
          <w:szCs w:val="24"/>
        </w:rPr>
      </w:pPr>
    </w:p>
    <w:p w14:paraId="2D3ABD67" w14:textId="77777777" w:rsidR="00722A5E" w:rsidRPr="0055065D" w:rsidRDefault="002D7F41" w:rsidP="00722A5E">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 Los estudiantes</w:t>
      </w:r>
      <w:r w:rsidR="00722A5E" w:rsidRPr="0055065D">
        <w:rPr>
          <w:rFonts w:ascii="Arial" w:hAnsi="Arial" w:cs="Arial"/>
          <w:sz w:val="24"/>
          <w:szCs w:val="24"/>
        </w:rPr>
        <w:t xml:space="preserve"> serán calificados en todas las asignaturas del plan de estudios correspondiente, utilizando una escala numérica de 1,0 a 7,0 con un decimal. Se exigirá un 60% de logro de los objetivos para la calificación 4,0 en todos los niveles. </w:t>
      </w:r>
    </w:p>
    <w:p w14:paraId="4180D3E9" w14:textId="77777777" w:rsidR="00722A5E" w:rsidRPr="0055065D" w:rsidRDefault="00722A5E" w:rsidP="00722A5E">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La calificación mínima de aprobación será 4,0. </w:t>
      </w:r>
    </w:p>
    <w:p w14:paraId="064E7407" w14:textId="77777777" w:rsidR="00722A5E" w:rsidRPr="0055065D" w:rsidRDefault="00722A5E" w:rsidP="00722A5E">
      <w:pPr>
        <w:autoSpaceDE w:val="0"/>
        <w:autoSpaceDN w:val="0"/>
        <w:adjustRightInd w:val="0"/>
        <w:spacing w:after="0" w:line="240" w:lineRule="auto"/>
        <w:jc w:val="both"/>
        <w:rPr>
          <w:rFonts w:ascii="Arial" w:hAnsi="Arial" w:cs="Arial"/>
          <w:b/>
          <w:bCs/>
          <w:sz w:val="24"/>
          <w:szCs w:val="24"/>
        </w:rPr>
      </w:pPr>
    </w:p>
    <w:p w14:paraId="0AC5F6FB" w14:textId="77777777" w:rsidR="00CE78DB" w:rsidRPr="0055065D" w:rsidRDefault="007F4B65" w:rsidP="00722A5E">
      <w:pPr>
        <w:pStyle w:val="Default"/>
        <w:jc w:val="both"/>
        <w:rPr>
          <w:rFonts w:ascii="Arial" w:hAnsi="Arial" w:cs="Arial"/>
          <w:color w:val="auto"/>
        </w:rPr>
      </w:pPr>
      <w:r w:rsidRPr="0055065D">
        <w:rPr>
          <w:rFonts w:ascii="Arial" w:hAnsi="Arial" w:cs="Arial"/>
          <w:b/>
          <w:bCs/>
          <w:color w:val="auto"/>
        </w:rPr>
        <w:t>Artículo 13</w:t>
      </w:r>
      <w:r w:rsidR="00722A5E" w:rsidRPr="0055065D">
        <w:rPr>
          <w:rFonts w:ascii="Arial" w:hAnsi="Arial" w:cs="Arial"/>
          <w:b/>
          <w:bCs/>
          <w:color w:val="auto"/>
        </w:rPr>
        <w:t xml:space="preserve">.- </w:t>
      </w:r>
      <w:r w:rsidR="00792C7A" w:rsidRPr="0055065D">
        <w:rPr>
          <w:rFonts w:ascii="Arial" w:hAnsi="Arial" w:cs="Arial"/>
          <w:color w:val="auto"/>
        </w:rPr>
        <w:t xml:space="preserve"> </w:t>
      </w:r>
    </w:p>
    <w:p w14:paraId="67A0A4C4" w14:textId="77777777" w:rsidR="00D36D61" w:rsidRPr="0055065D" w:rsidRDefault="00D36D61" w:rsidP="00722A5E">
      <w:pPr>
        <w:pStyle w:val="Default"/>
        <w:jc w:val="both"/>
        <w:rPr>
          <w:rFonts w:ascii="Arial" w:hAnsi="Arial" w:cs="Arial"/>
          <w:color w:val="auto"/>
        </w:rPr>
      </w:pPr>
    </w:p>
    <w:p w14:paraId="18DDEC24" w14:textId="77777777" w:rsidR="00B545D5" w:rsidRPr="0055065D" w:rsidRDefault="00B545D5" w:rsidP="00722A5E">
      <w:pPr>
        <w:pStyle w:val="Default"/>
        <w:jc w:val="both"/>
        <w:rPr>
          <w:rFonts w:ascii="Arial" w:hAnsi="Arial" w:cs="Arial"/>
          <w:color w:val="auto"/>
        </w:rPr>
      </w:pPr>
      <w:r w:rsidRPr="0055065D">
        <w:rPr>
          <w:color w:val="auto"/>
        </w:rPr>
        <w:t>Se entenderá por evaluación recuperativa aquella rendida fuera del plazo establecido. Ésta se aplicará a aquellos estudiantes ausentes a una evaluación debidamente justificada (certificados médicos o justificación personal por parte del apoderado(a)</w:t>
      </w:r>
      <w:r w:rsidR="00A022F8" w:rsidRPr="0055065D">
        <w:rPr>
          <w:color w:val="auto"/>
        </w:rPr>
        <w:t xml:space="preserve"> por una causa de fuerza mayor), antes del jueves establecido para rendir la prueba.</w:t>
      </w:r>
    </w:p>
    <w:p w14:paraId="14B8DB00" w14:textId="77777777" w:rsidR="006E25B6" w:rsidRPr="0055065D" w:rsidRDefault="00792C7A" w:rsidP="00722A5E">
      <w:pPr>
        <w:pStyle w:val="Default"/>
        <w:jc w:val="both"/>
        <w:rPr>
          <w:rFonts w:ascii="Arial" w:hAnsi="Arial" w:cs="Arial"/>
          <w:color w:val="auto"/>
        </w:rPr>
      </w:pPr>
      <w:r w:rsidRPr="0055065D">
        <w:rPr>
          <w:rFonts w:ascii="Arial" w:hAnsi="Arial" w:cs="Arial"/>
          <w:color w:val="auto"/>
        </w:rPr>
        <w:t xml:space="preserve"> Los estudiantes</w:t>
      </w:r>
      <w:r w:rsidR="00722A5E" w:rsidRPr="0055065D">
        <w:rPr>
          <w:rFonts w:ascii="Arial" w:hAnsi="Arial" w:cs="Arial"/>
          <w:color w:val="auto"/>
        </w:rPr>
        <w:t xml:space="preserve"> deberán presentarse el día jueves más próximo a rendirla en horario alterno (15:45 horas) previa presentación del certificado médico, se tomará la misma prueba aplicada al curso con la escala de 1 a 7.</w:t>
      </w:r>
    </w:p>
    <w:p w14:paraId="12B65224" w14:textId="77777777" w:rsidR="00866DB6" w:rsidRPr="0055065D" w:rsidRDefault="00866DB6" w:rsidP="00722A5E">
      <w:pPr>
        <w:pStyle w:val="Default"/>
        <w:jc w:val="both"/>
        <w:rPr>
          <w:color w:val="auto"/>
        </w:rPr>
      </w:pPr>
      <w:r w:rsidRPr="0055065D">
        <w:rPr>
          <w:color w:val="auto"/>
        </w:rPr>
        <w:t>Se debe presentar con su r</w:t>
      </w:r>
      <w:r w:rsidR="00DC73B4" w:rsidRPr="0055065D">
        <w:rPr>
          <w:color w:val="auto"/>
        </w:rPr>
        <w:t>espectivo uniforme del colegio,</w:t>
      </w:r>
      <w:r w:rsidRPr="0055065D">
        <w:rPr>
          <w:color w:val="auto"/>
        </w:rPr>
        <w:t xml:space="preserve"> o buzo cuando corresponda.</w:t>
      </w:r>
    </w:p>
    <w:p w14:paraId="7779D8F6" w14:textId="77777777" w:rsidR="00A022F8" w:rsidRPr="0055065D" w:rsidRDefault="00A022F8" w:rsidP="00722A5E">
      <w:pPr>
        <w:pStyle w:val="Default"/>
        <w:jc w:val="both"/>
        <w:rPr>
          <w:rFonts w:ascii="Arial" w:hAnsi="Arial" w:cs="Arial"/>
          <w:color w:val="auto"/>
        </w:rPr>
      </w:pPr>
      <w:r w:rsidRPr="0055065D">
        <w:rPr>
          <w:color w:val="auto"/>
        </w:rPr>
        <w:t xml:space="preserve">En caso de no ser justificada la inasistencia a prueba fijada, el estudiante </w:t>
      </w:r>
      <w:r w:rsidR="00DE4C46" w:rsidRPr="0055065D">
        <w:rPr>
          <w:color w:val="auto"/>
        </w:rPr>
        <w:t xml:space="preserve">será calificado con nota mínima. </w:t>
      </w:r>
    </w:p>
    <w:p w14:paraId="188543D0" w14:textId="77777777" w:rsidR="00722A5E" w:rsidRPr="0055065D" w:rsidRDefault="005A5AA0" w:rsidP="00DE4C46">
      <w:pPr>
        <w:spacing w:after="0" w:line="240" w:lineRule="auto"/>
        <w:ind w:right="69"/>
        <w:jc w:val="both"/>
        <w:rPr>
          <w:rFonts w:ascii="Arial" w:eastAsia="Arial" w:hAnsi="Arial" w:cs="Arial"/>
          <w:sz w:val="24"/>
          <w:lang w:eastAsia="es-CL"/>
        </w:rPr>
      </w:pPr>
      <w:r w:rsidRPr="0055065D">
        <w:rPr>
          <w:rFonts w:ascii="Arial" w:eastAsia="Arial" w:hAnsi="Arial" w:cs="Arial"/>
          <w:sz w:val="24"/>
          <w:lang w:eastAsia="es-CL"/>
        </w:rPr>
        <w:t>En el caso de inasistencia de un alumno desde 1°b</w:t>
      </w:r>
      <w:r w:rsidR="000662DC" w:rsidRPr="0055065D">
        <w:rPr>
          <w:rFonts w:ascii="Arial" w:eastAsia="Arial" w:hAnsi="Arial" w:cs="Arial"/>
          <w:sz w:val="24"/>
          <w:lang w:eastAsia="es-CL"/>
        </w:rPr>
        <w:t>ásico a 4°bá</w:t>
      </w:r>
      <w:r w:rsidRPr="0055065D">
        <w:rPr>
          <w:rFonts w:ascii="Arial" w:eastAsia="Arial" w:hAnsi="Arial" w:cs="Arial"/>
          <w:sz w:val="24"/>
          <w:lang w:eastAsia="es-CL"/>
        </w:rPr>
        <w:t xml:space="preserve">sico, el profesor jefe será el encargado de calendarizar dicha evaluación. Previamente informado al apoderado,  vía agenda.  </w:t>
      </w:r>
    </w:p>
    <w:p w14:paraId="4B875283" w14:textId="77777777" w:rsidR="00722A5E" w:rsidRPr="0055065D" w:rsidRDefault="00722A5E" w:rsidP="00722A5E">
      <w:pPr>
        <w:pStyle w:val="Default"/>
        <w:jc w:val="both"/>
        <w:rPr>
          <w:rFonts w:ascii="Arial" w:hAnsi="Arial" w:cs="Arial"/>
          <w:color w:val="auto"/>
        </w:rPr>
      </w:pPr>
    </w:p>
    <w:p w14:paraId="21753E2A" w14:textId="77777777" w:rsidR="00CE78DB" w:rsidRPr="0055065D" w:rsidRDefault="007F4B65" w:rsidP="00722A5E">
      <w:pPr>
        <w:autoSpaceDE w:val="0"/>
        <w:autoSpaceDN w:val="0"/>
        <w:adjustRightInd w:val="0"/>
        <w:spacing w:after="0" w:line="240" w:lineRule="auto"/>
        <w:jc w:val="both"/>
        <w:rPr>
          <w:rFonts w:ascii="Arial" w:hAnsi="Arial" w:cs="Arial"/>
          <w:b/>
          <w:bCs/>
          <w:sz w:val="24"/>
          <w:szCs w:val="24"/>
        </w:rPr>
      </w:pPr>
      <w:r w:rsidRPr="0055065D">
        <w:rPr>
          <w:rFonts w:ascii="Arial" w:hAnsi="Arial" w:cs="Arial"/>
          <w:b/>
          <w:bCs/>
          <w:sz w:val="24"/>
          <w:szCs w:val="24"/>
        </w:rPr>
        <w:t>Artículo 14</w:t>
      </w:r>
      <w:r w:rsidR="00722A5E" w:rsidRPr="0055065D">
        <w:rPr>
          <w:rFonts w:ascii="Arial" w:hAnsi="Arial" w:cs="Arial"/>
          <w:b/>
          <w:bCs/>
          <w:sz w:val="24"/>
          <w:szCs w:val="24"/>
        </w:rPr>
        <w:t xml:space="preserve">° </w:t>
      </w:r>
    </w:p>
    <w:p w14:paraId="29DE8B2E" w14:textId="77777777" w:rsidR="00D36D61" w:rsidRPr="0055065D" w:rsidRDefault="00D36D61" w:rsidP="00722A5E">
      <w:pPr>
        <w:autoSpaceDE w:val="0"/>
        <w:autoSpaceDN w:val="0"/>
        <w:adjustRightInd w:val="0"/>
        <w:spacing w:after="0" w:line="240" w:lineRule="auto"/>
        <w:jc w:val="both"/>
        <w:rPr>
          <w:rFonts w:ascii="Arial" w:hAnsi="Arial" w:cs="Arial"/>
          <w:sz w:val="24"/>
          <w:szCs w:val="24"/>
        </w:rPr>
      </w:pPr>
    </w:p>
    <w:p w14:paraId="598E26D8" w14:textId="77777777" w:rsidR="00722A5E" w:rsidRPr="0055065D" w:rsidRDefault="00722A5E" w:rsidP="00722A5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En la asignatura de Religión, por tener carácter o</w:t>
      </w:r>
      <w:r w:rsidR="004673E9" w:rsidRPr="0055065D">
        <w:rPr>
          <w:rFonts w:ascii="Arial" w:hAnsi="Arial" w:cs="Arial"/>
          <w:sz w:val="24"/>
          <w:szCs w:val="24"/>
        </w:rPr>
        <w:t>ptativo, los estudiantes</w:t>
      </w:r>
      <w:r w:rsidRPr="0055065D">
        <w:rPr>
          <w:rFonts w:ascii="Arial" w:hAnsi="Arial" w:cs="Arial"/>
          <w:sz w:val="24"/>
          <w:szCs w:val="24"/>
        </w:rPr>
        <w:t xml:space="preserve"> serán calificados sólo con conceptos: Muy Bueno </w:t>
      </w:r>
      <w:r w:rsidRPr="0055065D">
        <w:rPr>
          <w:rFonts w:ascii="Arial" w:hAnsi="Arial" w:cs="Arial"/>
          <w:b/>
          <w:bCs/>
          <w:sz w:val="24"/>
          <w:szCs w:val="24"/>
        </w:rPr>
        <w:t>MB</w:t>
      </w:r>
      <w:r w:rsidRPr="0055065D">
        <w:rPr>
          <w:rFonts w:ascii="Arial" w:hAnsi="Arial" w:cs="Arial"/>
          <w:sz w:val="24"/>
          <w:szCs w:val="24"/>
        </w:rPr>
        <w:t xml:space="preserve">, Bueno </w:t>
      </w:r>
      <w:r w:rsidRPr="0055065D">
        <w:rPr>
          <w:rFonts w:ascii="Arial" w:hAnsi="Arial" w:cs="Arial"/>
          <w:b/>
          <w:bCs/>
          <w:sz w:val="24"/>
          <w:szCs w:val="24"/>
        </w:rPr>
        <w:t>B</w:t>
      </w:r>
      <w:r w:rsidRPr="0055065D">
        <w:rPr>
          <w:rFonts w:ascii="Arial" w:hAnsi="Arial" w:cs="Arial"/>
          <w:sz w:val="24"/>
          <w:szCs w:val="24"/>
        </w:rPr>
        <w:t xml:space="preserve">, Suficiente </w:t>
      </w:r>
      <w:r w:rsidRPr="0055065D">
        <w:rPr>
          <w:rFonts w:ascii="Arial" w:hAnsi="Arial" w:cs="Arial"/>
          <w:b/>
          <w:bCs/>
          <w:sz w:val="24"/>
          <w:szCs w:val="24"/>
        </w:rPr>
        <w:t xml:space="preserve">S </w:t>
      </w:r>
      <w:r w:rsidRPr="0055065D">
        <w:rPr>
          <w:rFonts w:ascii="Arial" w:hAnsi="Arial" w:cs="Arial"/>
          <w:sz w:val="24"/>
          <w:szCs w:val="24"/>
        </w:rPr>
        <w:t xml:space="preserve">e Insuficiente </w:t>
      </w:r>
      <w:r w:rsidRPr="0055065D">
        <w:rPr>
          <w:rFonts w:ascii="Arial" w:hAnsi="Arial" w:cs="Arial"/>
          <w:b/>
          <w:bCs/>
          <w:sz w:val="24"/>
          <w:szCs w:val="24"/>
        </w:rPr>
        <w:t>I</w:t>
      </w:r>
      <w:r w:rsidRPr="0055065D">
        <w:rPr>
          <w:rFonts w:ascii="Arial" w:hAnsi="Arial" w:cs="Arial"/>
          <w:sz w:val="24"/>
          <w:szCs w:val="24"/>
        </w:rPr>
        <w:t xml:space="preserve">. Su resultado final no incidirá en la promoción, no obstante, este resultado será consignado en los certificados y actas finales, al igual que la asignatura de Orientación desde 1° básico a </w:t>
      </w:r>
      <w:proofErr w:type="spellStart"/>
      <w:r w:rsidRPr="0055065D">
        <w:rPr>
          <w:rFonts w:ascii="Arial" w:hAnsi="Arial" w:cs="Arial"/>
          <w:sz w:val="24"/>
          <w:szCs w:val="24"/>
        </w:rPr>
        <w:t>II°</w:t>
      </w:r>
      <w:proofErr w:type="spellEnd"/>
      <w:r w:rsidRPr="0055065D">
        <w:rPr>
          <w:rFonts w:ascii="Arial" w:hAnsi="Arial" w:cs="Arial"/>
          <w:sz w:val="24"/>
          <w:szCs w:val="24"/>
        </w:rPr>
        <w:t xml:space="preserve"> medio. La asignatura de inglés de 1° a 4° básico tampoco incidirá en la promoción escolar y no se registrará en las actas finales al igual que consejo de curso. </w:t>
      </w:r>
      <w:r w:rsidR="00485724" w:rsidRPr="0055065D">
        <w:rPr>
          <w:rFonts w:ascii="Arial" w:hAnsi="Arial" w:cs="Arial"/>
          <w:sz w:val="24"/>
          <w:szCs w:val="24"/>
        </w:rPr>
        <w:t>Situación que se replicará</w:t>
      </w:r>
      <w:r w:rsidR="004673E9" w:rsidRPr="0055065D">
        <w:rPr>
          <w:rFonts w:ascii="Arial" w:hAnsi="Arial" w:cs="Arial"/>
          <w:sz w:val="24"/>
          <w:szCs w:val="24"/>
        </w:rPr>
        <w:t xml:space="preserve"> en el caso que Ingles se imparta de </w:t>
      </w:r>
      <w:proofErr w:type="spellStart"/>
      <w:r w:rsidR="004673E9" w:rsidRPr="0055065D">
        <w:rPr>
          <w:rFonts w:ascii="Arial" w:hAnsi="Arial" w:cs="Arial"/>
          <w:sz w:val="24"/>
          <w:szCs w:val="24"/>
        </w:rPr>
        <w:t>pre-kinder</w:t>
      </w:r>
      <w:proofErr w:type="spellEnd"/>
      <w:r w:rsidR="004673E9" w:rsidRPr="0055065D">
        <w:rPr>
          <w:rFonts w:ascii="Arial" w:hAnsi="Arial" w:cs="Arial"/>
          <w:sz w:val="24"/>
          <w:szCs w:val="24"/>
        </w:rPr>
        <w:t xml:space="preserve"> a kínder.</w:t>
      </w:r>
    </w:p>
    <w:p w14:paraId="3D752315" w14:textId="77777777" w:rsidR="00722A5E" w:rsidRPr="0055065D" w:rsidRDefault="00722A5E" w:rsidP="00722A5E">
      <w:pPr>
        <w:autoSpaceDE w:val="0"/>
        <w:autoSpaceDN w:val="0"/>
        <w:adjustRightInd w:val="0"/>
        <w:spacing w:after="0" w:line="240" w:lineRule="auto"/>
        <w:jc w:val="both"/>
        <w:rPr>
          <w:rFonts w:ascii="Arial" w:hAnsi="Arial" w:cs="Arial"/>
          <w:b/>
          <w:bCs/>
          <w:sz w:val="24"/>
          <w:szCs w:val="24"/>
        </w:rPr>
      </w:pPr>
    </w:p>
    <w:p w14:paraId="51CFA4B6" w14:textId="77777777" w:rsidR="00D36D61" w:rsidRPr="0055065D" w:rsidRDefault="007F4B65" w:rsidP="00722A5E">
      <w:pPr>
        <w:pStyle w:val="Default"/>
        <w:jc w:val="both"/>
        <w:rPr>
          <w:rFonts w:ascii="Arial" w:hAnsi="Arial" w:cs="Arial"/>
          <w:b/>
          <w:bCs/>
          <w:color w:val="auto"/>
        </w:rPr>
      </w:pPr>
      <w:r w:rsidRPr="0055065D">
        <w:rPr>
          <w:rFonts w:ascii="Arial" w:hAnsi="Arial" w:cs="Arial"/>
          <w:b/>
          <w:bCs/>
          <w:color w:val="auto"/>
        </w:rPr>
        <w:t>Artículo 15</w:t>
      </w:r>
    </w:p>
    <w:p w14:paraId="25EEA9EB" w14:textId="77777777" w:rsidR="00722A5E" w:rsidRPr="0055065D" w:rsidRDefault="00722A5E" w:rsidP="00722A5E">
      <w:pPr>
        <w:pStyle w:val="Default"/>
        <w:jc w:val="both"/>
        <w:rPr>
          <w:rFonts w:ascii="Arial" w:hAnsi="Arial" w:cs="Arial"/>
          <w:color w:val="auto"/>
        </w:rPr>
      </w:pPr>
      <w:r w:rsidRPr="0055065D">
        <w:rPr>
          <w:rFonts w:ascii="Arial" w:hAnsi="Arial" w:cs="Arial"/>
          <w:b/>
          <w:bCs/>
          <w:color w:val="auto"/>
        </w:rPr>
        <w:t xml:space="preserve"> </w:t>
      </w:r>
      <w:r w:rsidRPr="0055065D">
        <w:rPr>
          <w:rFonts w:ascii="Arial" w:hAnsi="Arial" w:cs="Arial"/>
          <w:color w:val="auto"/>
        </w:rPr>
        <w:t xml:space="preserve">La calificación semestral y final de la asignatura de Ciencias Naturales en 1° y 2° medio, será el promedio de los 3 ejes temáticos: Biología, Física y Química, con aproximación y con 1 decimal. </w:t>
      </w:r>
    </w:p>
    <w:p w14:paraId="4FF96101" w14:textId="77777777" w:rsidR="003F75FB" w:rsidRPr="0055065D" w:rsidRDefault="003F75FB" w:rsidP="003F75FB"/>
    <w:p w14:paraId="2D0B4BE4" w14:textId="77777777" w:rsidR="00CE78DB" w:rsidRPr="0055065D" w:rsidRDefault="00D36D61" w:rsidP="003F75FB">
      <w:pPr>
        <w:rPr>
          <w:rFonts w:ascii="Arial" w:hAnsi="Arial" w:cs="Arial"/>
          <w:b/>
          <w:sz w:val="24"/>
          <w:szCs w:val="24"/>
        </w:rPr>
      </w:pPr>
      <w:r w:rsidRPr="0055065D">
        <w:rPr>
          <w:rFonts w:ascii="Arial" w:hAnsi="Arial" w:cs="Arial"/>
          <w:b/>
          <w:sz w:val="24"/>
          <w:szCs w:val="24"/>
        </w:rPr>
        <w:t>Artículo 16</w:t>
      </w:r>
      <w:r w:rsidR="00BB6284" w:rsidRPr="0055065D">
        <w:rPr>
          <w:rFonts w:ascii="Arial" w:hAnsi="Arial" w:cs="Arial"/>
          <w:b/>
          <w:sz w:val="24"/>
          <w:szCs w:val="24"/>
        </w:rPr>
        <w:t xml:space="preserve"> </w:t>
      </w:r>
    </w:p>
    <w:p w14:paraId="256B2C37" w14:textId="77777777" w:rsidR="00BB6284" w:rsidRPr="0055065D" w:rsidRDefault="0085377F" w:rsidP="00BB6284">
      <w:pPr>
        <w:pStyle w:val="Default"/>
        <w:rPr>
          <w:rFonts w:ascii="Arial" w:hAnsi="Arial" w:cs="Arial"/>
          <w:color w:val="auto"/>
        </w:rPr>
      </w:pPr>
      <w:r w:rsidRPr="0055065D">
        <w:rPr>
          <w:rFonts w:ascii="Arial" w:hAnsi="Arial" w:cs="Arial"/>
          <w:color w:val="auto"/>
        </w:rPr>
        <w:t>Los estudiantes</w:t>
      </w:r>
      <w:r w:rsidR="00BB6284" w:rsidRPr="0055065D">
        <w:rPr>
          <w:rFonts w:ascii="Arial" w:hAnsi="Arial" w:cs="Arial"/>
          <w:color w:val="auto"/>
        </w:rPr>
        <w:t xml:space="preserve"> obtendrán durante el año lectivo, las siguientes calificaciones: </w:t>
      </w:r>
    </w:p>
    <w:p w14:paraId="1B8C1146"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a) Parciales </w:t>
      </w:r>
    </w:p>
    <w:p w14:paraId="677F755B"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Corresponden a la</w:t>
      </w:r>
      <w:r w:rsidR="00485724" w:rsidRPr="0055065D">
        <w:rPr>
          <w:rFonts w:ascii="Arial" w:hAnsi="Arial" w:cs="Arial"/>
          <w:sz w:val="24"/>
          <w:szCs w:val="24"/>
        </w:rPr>
        <w:t>s calificaciones   que los estudiantes</w:t>
      </w:r>
      <w:r w:rsidRPr="0055065D">
        <w:rPr>
          <w:rFonts w:ascii="Arial" w:hAnsi="Arial" w:cs="Arial"/>
          <w:sz w:val="24"/>
          <w:szCs w:val="24"/>
        </w:rPr>
        <w:t xml:space="preserve"> obtengan durante cada semestre en las respectivas asignaturas o subsectores. </w:t>
      </w:r>
    </w:p>
    <w:p w14:paraId="1FC6167A"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b) Semestrales </w:t>
      </w:r>
    </w:p>
    <w:p w14:paraId="0D5907D0"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Corresponderán en cada asignatura al promedio aritmético con aproximación del promedio de las calificaciones parciales, asignados durante el semestre en los niveles de 1° básico a </w:t>
      </w:r>
      <w:proofErr w:type="spellStart"/>
      <w:r w:rsidRPr="0055065D">
        <w:rPr>
          <w:rFonts w:ascii="Arial" w:hAnsi="Arial" w:cs="Arial"/>
          <w:sz w:val="24"/>
          <w:szCs w:val="24"/>
        </w:rPr>
        <w:t>IV°</w:t>
      </w:r>
      <w:proofErr w:type="spellEnd"/>
      <w:r w:rsidRPr="0055065D">
        <w:rPr>
          <w:rFonts w:ascii="Arial" w:hAnsi="Arial" w:cs="Arial"/>
          <w:sz w:val="24"/>
          <w:szCs w:val="24"/>
        </w:rPr>
        <w:t xml:space="preserve"> medio. </w:t>
      </w:r>
    </w:p>
    <w:p w14:paraId="2B8D6099"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lastRenderedPageBreak/>
        <w:t xml:space="preserve">c) Finales </w:t>
      </w:r>
    </w:p>
    <w:p w14:paraId="69BFA399"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Corresponde en cada asignatura al promedio aritmético con aproximación de las calificaciones semestrales en todos los niveles. </w:t>
      </w:r>
    </w:p>
    <w:p w14:paraId="77F41280"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d) Promedio General </w:t>
      </w:r>
    </w:p>
    <w:p w14:paraId="6976A43F"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Corresponderá al promedio aritmético resultante de todas las asignaturas. Se expresará con aproximación y </w:t>
      </w:r>
      <w:r w:rsidR="00DC73B4" w:rsidRPr="0055065D">
        <w:rPr>
          <w:rFonts w:ascii="Arial" w:hAnsi="Arial" w:cs="Arial"/>
          <w:b/>
          <w:sz w:val="24"/>
          <w:szCs w:val="24"/>
        </w:rPr>
        <w:t>un</w:t>
      </w:r>
      <w:r w:rsidRPr="0055065D">
        <w:rPr>
          <w:rFonts w:ascii="Arial" w:hAnsi="Arial" w:cs="Arial"/>
          <w:b/>
          <w:sz w:val="24"/>
          <w:szCs w:val="24"/>
        </w:rPr>
        <w:t xml:space="preserve"> decimal.</w:t>
      </w:r>
      <w:r w:rsidRPr="0055065D">
        <w:rPr>
          <w:rFonts w:ascii="Arial" w:hAnsi="Arial" w:cs="Arial"/>
          <w:sz w:val="24"/>
          <w:szCs w:val="24"/>
        </w:rPr>
        <w:t xml:space="preserve"> </w:t>
      </w:r>
    </w:p>
    <w:p w14:paraId="0787E686" w14:textId="77777777" w:rsidR="00BB6284" w:rsidRPr="0055065D" w:rsidRDefault="00BB6284" w:rsidP="00BB6284">
      <w:pPr>
        <w:autoSpaceDE w:val="0"/>
        <w:autoSpaceDN w:val="0"/>
        <w:adjustRightInd w:val="0"/>
        <w:spacing w:after="0" w:line="240" w:lineRule="auto"/>
        <w:rPr>
          <w:rFonts w:ascii="Arial" w:hAnsi="Arial" w:cs="Arial"/>
          <w:b/>
          <w:bCs/>
          <w:sz w:val="21"/>
          <w:szCs w:val="21"/>
        </w:rPr>
      </w:pPr>
    </w:p>
    <w:p w14:paraId="03A349CC" w14:textId="77777777" w:rsidR="007C7F6E" w:rsidRPr="0055065D" w:rsidRDefault="007C7F6E" w:rsidP="00BB6284">
      <w:pPr>
        <w:autoSpaceDE w:val="0"/>
        <w:autoSpaceDN w:val="0"/>
        <w:adjustRightInd w:val="0"/>
        <w:spacing w:after="0" w:line="240" w:lineRule="auto"/>
        <w:rPr>
          <w:rFonts w:ascii="Arial" w:hAnsi="Arial" w:cs="Arial"/>
          <w:b/>
          <w:bCs/>
          <w:sz w:val="21"/>
          <w:szCs w:val="21"/>
        </w:rPr>
      </w:pPr>
    </w:p>
    <w:p w14:paraId="2A52C38B" w14:textId="77777777" w:rsidR="003D2C46" w:rsidRPr="0055065D" w:rsidRDefault="003D2C46" w:rsidP="00BB6284">
      <w:pPr>
        <w:autoSpaceDE w:val="0"/>
        <w:autoSpaceDN w:val="0"/>
        <w:adjustRightInd w:val="0"/>
        <w:spacing w:after="0" w:line="240" w:lineRule="auto"/>
        <w:rPr>
          <w:rFonts w:ascii="Arial" w:hAnsi="Arial" w:cs="Arial"/>
          <w:b/>
          <w:bCs/>
          <w:sz w:val="24"/>
          <w:szCs w:val="24"/>
        </w:rPr>
      </w:pPr>
    </w:p>
    <w:p w14:paraId="44247A52" w14:textId="77777777" w:rsidR="003D2C46" w:rsidRPr="0055065D" w:rsidRDefault="003D2C46" w:rsidP="00BB6284">
      <w:pPr>
        <w:autoSpaceDE w:val="0"/>
        <w:autoSpaceDN w:val="0"/>
        <w:adjustRightInd w:val="0"/>
        <w:spacing w:after="0" w:line="240" w:lineRule="auto"/>
        <w:rPr>
          <w:rFonts w:ascii="Arial" w:hAnsi="Arial" w:cs="Arial"/>
          <w:b/>
          <w:bCs/>
          <w:sz w:val="24"/>
          <w:szCs w:val="24"/>
        </w:rPr>
      </w:pPr>
    </w:p>
    <w:p w14:paraId="467578ED" w14:textId="77777777" w:rsidR="00D36D61" w:rsidRPr="0055065D" w:rsidRDefault="00BB6284" w:rsidP="00BB6284">
      <w:pPr>
        <w:autoSpaceDE w:val="0"/>
        <w:autoSpaceDN w:val="0"/>
        <w:adjustRightInd w:val="0"/>
        <w:spacing w:after="0" w:line="240" w:lineRule="auto"/>
        <w:rPr>
          <w:rFonts w:ascii="Arial" w:hAnsi="Arial" w:cs="Arial"/>
          <w:b/>
          <w:bCs/>
          <w:sz w:val="24"/>
          <w:szCs w:val="24"/>
        </w:rPr>
      </w:pPr>
      <w:r w:rsidRPr="0055065D">
        <w:rPr>
          <w:rFonts w:ascii="Arial" w:hAnsi="Arial" w:cs="Arial"/>
          <w:b/>
          <w:bCs/>
          <w:sz w:val="24"/>
          <w:szCs w:val="24"/>
        </w:rPr>
        <w:t>Artículo</w:t>
      </w:r>
      <w:r w:rsidR="007F4B65" w:rsidRPr="0055065D">
        <w:rPr>
          <w:rFonts w:ascii="Arial" w:hAnsi="Arial" w:cs="Arial"/>
          <w:b/>
          <w:bCs/>
          <w:sz w:val="24"/>
          <w:szCs w:val="24"/>
        </w:rPr>
        <w:t xml:space="preserve"> 17</w:t>
      </w:r>
    </w:p>
    <w:p w14:paraId="23ACED79" w14:textId="77777777" w:rsidR="00BB6284" w:rsidRPr="0055065D" w:rsidRDefault="00BB6284" w:rsidP="00BB6284">
      <w:pPr>
        <w:autoSpaceDE w:val="0"/>
        <w:autoSpaceDN w:val="0"/>
        <w:adjustRightInd w:val="0"/>
        <w:spacing w:after="0" w:line="240" w:lineRule="auto"/>
        <w:rPr>
          <w:rFonts w:ascii="Arial" w:hAnsi="Arial" w:cs="Arial"/>
          <w:sz w:val="24"/>
          <w:szCs w:val="24"/>
        </w:rPr>
      </w:pPr>
      <w:r w:rsidRPr="0055065D">
        <w:rPr>
          <w:rFonts w:ascii="Arial" w:hAnsi="Arial" w:cs="Arial"/>
          <w:b/>
          <w:bCs/>
          <w:sz w:val="24"/>
          <w:szCs w:val="24"/>
        </w:rPr>
        <w:t xml:space="preserve"> </w:t>
      </w:r>
    </w:p>
    <w:p w14:paraId="3C1EF879" w14:textId="77777777" w:rsidR="005A5AA0" w:rsidRPr="0055065D" w:rsidRDefault="005A5AA0" w:rsidP="005A5AA0">
      <w:pPr>
        <w:spacing w:after="155" w:line="360" w:lineRule="auto"/>
        <w:ind w:right="69"/>
        <w:jc w:val="both"/>
        <w:rPr>
          <w:rFonts w:ascii="Arial" w:eastAsia="Arial" w:hAnsi="Arial" w:cs="Arial"/>
          <w:sz w:val="24"/>
          <w:lang w:eastAsia="es-CL"/>
        </w:rPr>
      </w:pPr>
      <w:r w:rsidRPr="0055065D">
        <w:rPr>
          <w:rFonts w:ascii="Arial" w:eastAsia="Arial" w:hAnsi="Arial" w:cs="Arial"/>
          <w:lang w:eastAsia="es-CL"/>
        </w:rPr>
        <w:t xml:space="preserve"> </w:t>
      </w:r>
      <w:r w:rsidRPr="0055065D">
        <w:rPr>
          <w:rFonts w:ascii="Arial" w:eastAsia="Arial" w:hAnsi="Arial" w:cs="Arial"/>
          <w:sz w:val="24"/>
          <w:lang w:eastAsia="es-CL"/>
        </w:rPr>
        <w:t xml:space="preserve">El 3.9 se subirá automáticamente a 4.0 en situaciones limítrofes como son promedios finales anuales en todas las asignaturas. </w:t>
      </w:r>
    </w:p>
    <w:p w14:paraId="0B2F18AC" w14:textId="77777777" w:rsidR="005A5AA0" w:rsidRPr="0055065D" w:rsidRDefault="006D53EF" w:rsidP="005A5AA0">
      <w:pPr>
        <w:autoSpaceDE w:val="0"/>
        <w:autoSpaceDN w:val="0"/>
        <w:adjustRightInd w:val="0"/>
        <w:spacing w:after="0" w:line="240" w:lineRule="auto"/>
        <w:rPr>
          <w:rFonts w:ascii="Arial" w:hAnsi="Arial" w:cs="Arial"/>
          <w:b/>
          <w:sz w:val="21"/>
          <w:szCs w:val="21"/>
        </w:rPr>
      </w:pPr>
      <w:r w:rsidRPr="0055065D">
        <w:rPr>
          <w:rFonts w:ascii="Arial" w:hAnsi="Arial" w:cs="Arial"/>
          <w:b/>
          <w:sz w:val="21"/>
          <w:szCs w:val="21"/>
        </w:rPr>
        <w:t>Artículo 1</w:t>
      </w:r>
      <w:r w:rsidR="007F4B65" w:rsidRPr="0055065D">
        <w:rPr>
          <w:rFonts w:ascii="Arial" w:hAnsi="Arial" w:cs="Arial"/>
          <w:b/>
          <w:sz w:val="21"/>
          <w:szCs w:val="21"/>
        </w:rPr>
        <w:t>8</w:t>
      </w:r>
      <w:r w:rsidRPr="0055065D">
        <w:rPr>
          <w:rFonts w:ascii="Arial" w:hAnsi="Arial" w:cs="Arial"/>
          <w:b/>
          <w:sz w:val="21"/>
          <w:szCs w:val="21"/>
        </w:rPr>
        <w:t>.</w:t>
      </w:r>
      <w:r w:rsidR="005A5AA0" w:rsidRPr="0055065D">
        <w:rPr>
          <w:rFonts w:ascii="Arial" w:hAnsi="Arial" w:cs="Arial"/>
          <w:b/>
          <w:sz w:val="21"/>
          <w:szCs w:val="21"/>
        </w:rPr>
        <w:t>-</w:t>
      </w:r>
    </w:p>
    <w:p w14:paraId="28D22260" w14:textId="77777777" w:rsidR="00D36D61" w:rsidRPr="0055065D" w:rsidRDefault="00D36D61" w:rsidP="005A5AA0">
      <w:pPr>
        <w:autoSpaceDE w:val="0"/>
        <w:autoSpaceDN w:val="0"/>
        <w:adjustRightInd w:val="0"/>
        <w:spacing w:after="0" w:line="240" w:lineRule="auto"/>
        <w:rPr>
          <w:rFonts w:ascii="Arial" w:hAnsi="Arial" w:cs="Arial"/>
          <w:b/>
          <w:sz w:val="21"/>
          <w:szCs w:val="21"/>
        </w:rPr>
      </w:pPr>
    </w:p>
    <w:p w14:paraId="207D96F1" w14:textId="77777777" w:rsidR="005A5AA0" w:rsidRPr="0055065D" w:rsidRDefault="00485724" w:rsidP="005A5AA0">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Las  estudiantes</w:t>
      </w:r>
      <w:r w:rsidR="005A5AA0" w:rsidRPr="0055065D">
        <w:rPr>
          <w:rFonts w:ascii="Arial" w:hAnsi="Arial" w:cs="Arial"/>
          <w:sz w:val="24"/>
          <w:szCs w:val="24"/>
        </w:rPr>
        <w:t xml:space="preserve"> que asuman</w:t>
      </w:r>
      <w:r w:rsidRPr="0055065D">
        <w:rPr>
          <w:rFonts w:ascii="Arial" w:hAnsi="Arial" w:cs="Arial"/>
          <w:sz w:val="24"/>
          <w:szCs w:val="24"/>
        </w:rPr>
        <w:t xml:space="preserve"> la </w:t>
      </w:r>
      <w:r w:rsidR="005A5AA0" w:rsidRPr="0055065D">
        <w:rPr>
          <w:rFonts w:ascii="Arial" w:hAnsi="Arial" w:cs="Arial"/>
          <w:sz w:val="24"/>
          <w:szCs w:val="24"/>
        </w:rPr>
        <w:t xml:space="preserve"> responsabilidad de maternidad y/o cambien su estado civil, serán consideradas para todos los efectos como alumnos regulares, y el apoderado deberá avisar oportunamente a Inspectoría General esta situación, presentando certificados correspondientes, a fin de estudiar y resolver el caso personal. </w:t>
      </w:r>
    </w:p>
    <w:p w14:paraId="0D145BC5" w14:textId="77777777" w:rsidR="005A5AA0" w:rsidRPr="0055065D" w:rsidRDefault="005A5AA0" w:rsidP="005A5AA0">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En cuanto al embarazo: </w:t>
      </w:r>
    </w:p>
    <w:p w14:paraId="61113B3A" w14:textId="77777777" w:rsidR="005A5AA0" w:rsidRPr="0055065D" w:rsidRDefault="005A5AA0" w:rsidP="005A5AA0">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a) Si el embarazo queda superado en el 1er semestre, y quedan evaluaciones pendientes, deberá rendir evaluaciones diferenciadas en las asignaturas que falten notas, para obtener el promedio con los requisitos mínimos de calificación que evidencien el desempeño de la alumna en la asignatura (s) o módulo correspondiente (s). </w:t>
      </w:r>
    </w:p>
    <w:p w14:paraId="6D1A15C8" w14:textId="77777777" w:rsidR="005A5AA0" w:rsidRPr="0055065D" w:rsidRDefault="005A5AA0" w:rsidP="005A5AA0">
      <w:pPr>
        <w:spacing w:after="155" w:line="360" w:lineRule="auto"/>
        <w:ind w:right="69"/>
        <w:jc w:val="both"/>
        <w:rPr>
          <w:rFonts w:ascii="Arial" w:hAnsi="Arial" w:cs="Arial"/>
          <w:sz w:val="24"/>
          <w:szCs w:val="24"/>
        </w:rPr>
      </w:pPr>
      <w:r w:rsidRPr="0055065D">
        <w:rPr>
          <w:rFonts w:ascii="Arial" w:hAnsi="Arial" w:cs="Arial"/>
          <w:sz w:val="24"/>
          <w:szCs w:val="24"/>
        </w:rPr>
        <w:t>b) En el caso que la alumna sea calificada en 1er semestre, pero que durante el 2° semestre por diferentes causas, oportunamente certificadas, no ha sido evaluada, deberá rendir evaluaciones diferenciadas en todas las asignaturas.</w:t>
      </w:r>
    </w:p>
    <w:p w14:paraId="1CC28136"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En ambos casos la cantidad de evaluaciones se resolverá en conjunto por el Profesor (a) Jefe y la Unidad Técnico Pedagógica. </w:t>
      </w:r>
    </w:p>
    <w:p w14:paraId="6CE3A94A"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Las decisiones que se tomen siempre tendrán en conside</w:t>
      </w:r>
      <w:r w:rsidR="00485724" w:rsidRPr="0055065D">
        <w:rPr>
          <w:rFonts w:ascii="Arial" w:hAnsi="Arial" w:cs="Arial"/>
          <w:sz w:val="24"/>
          <w:szCs w:val="24"/>
        </w:rPr>
        <w:t>ración el bienestar de la estudiante</w:t>
      </w:r>
      <w:r w:rsidRPr="0055065D">
        <w:rPr>
          <w:rFonts w:ascii="Arial" w:hAnsi="Arial" w:cs="Arial"/>
          <w:sz w:val="24"/>
          <w:szCs w:val="24"/>
        </w:rPr>
        <w:t xml:space="preserve"> dando las facilidades para que pueda rendir adecuadamente las exigencias de aprobación de la asignatura o módulo las cuales al ser satisfactorias le permitirán avanzar al curso siguiente. </w:t>
      </w:r>
    </w:p>
    <w:p w14:paraId="74E27052"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p>
    <w:p w14:paraId="2DFBDE1F" w14:textId="77777777" w:rsidR="002F2DB2" w:rsidRPr="0055065D" w:rsidRDefault="007F4B65" w:rsidP="002F2DB2">
      <w:pPr>
        <w:autoSpaceDE w:val="0"/>
        <w:autoSpaceDN w:val="0"/>
        <w:adjustRightInd w:val="0"/>
        <w:spacing w:after="0" w:line="240" w:lineRule="auto"/>
        <w:jc w:val="both"/>
        <w:rPr>
          <w:rFonts w:ascii="Arial" w:hAnsi="Arial" w:cs="Arial"/>
          <w:b/>
          <w:bCs/>
          <w:sz w:val="24"/>
          <w:szCs w:val="24"/>
        </w:rPr>
      </w:pPr>
      <w:r w:rsidRPr="0055065D">
        <w:rPr>
          <w:rFonts w:ascii="Arial" w:hAnsi="Arial" w:cs="Arial"/>
          <w:b/>
          <w:bCs/>
          <w:sz w:val="24"/>
          <w:szCs w:val="24"/>
        </w:rPr>
        <w:t>Artículo 19</w:t>
      </w:r>
      <w:r w:rsidR="00D36D61" w:rsidRPr="0055065D">
        <w:rPr>
          <w:rFonts w:ascii="Arial" w:hAnsi="Arial" w:cs="Arial"/>
          <w:b/>
          <w:bCs/>
          <w:sz w:val="24"/>
          <w:szCs w:val="24"/>
        </w:rPr>
        <w:t>°</w:t>
      </w:r>
    </w:p>
    <w:p w14:paraId="32850721" w14:textId="77777777" w:rsidR="00D36D61" w:rsidRPr="0055065D" w:rsidRDefault="00D36D61" w:rsidP="002F2DB2">
      <w:pPr>
        <w:autoSpaceDE w:val="0"/>
        <w:autoSpaceDN w:val="0"/>
        <w:adjustRightInd w:val="0"/>
        <w:spacing w:after="0" w:line="240" w:lineRule="auto"/>
        <w:jc w:val="both"/>
        <w:rPr>
          <w:rFonts w:ascii="Arial" w:hAnsi="Arial" w:cs="Arial"/>
          <w:sz w:val="24"/>
          <w:szCs w:val="24"/>
        </w:rPr>
      </w:pPr>
    </w:p>
    <w:p w14:paraId="346F5BD9"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Si el alumno ingresa al establecimiento en el transcurso del 1er semestre y acredita calificaciones correspondientes al 1er trimestre, obtenidas en su colegio de origen, entonces en nuestro colegio a la calificación trimestral se le asignará coeficiente dos y todas las calificaciones parciales que siga</w:t>
      </w:r>
      <w:r w:rsidR="00485724" w:rsidRPr="0055065D">
        <w:rPr>
          <w:rFonts w:ascii="Arial" w:hAnsi="Arial" w:cs="Arial"/>
          <w:sz w:val="24"/>
          <w:szCs w:val="24"/>
        </w:rPr>
        <w:t xml:space="preserve">  obteniendo</w:t>
      </w:r>
      <w:r w:rsidRPr="0055065D">
        <w:rPr>
          <w:rFonts w:ascii="Arial" w:hAnsi="Arial" w:cs="Arial"/>
          <w:sz w:val="24"/>
          <w:szCs w:val="24"/>
        </w:rPr>
        <w:t xml:space="preserve"> serán coeficiente uno. </w:t>
      </w:r>
    </w:p>
    <w:p w14:paraId="2F236C06"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p>
    <w:p w14:paraId="7CF3F3FF" w14:textId="77777777" w:rsidR="002F2DB2" w:rsidRPr="0055065D" w:rsidRDefault="002F2DB2" w:rsidP="002F2DB2">
      <w:pPr>
        <w:autoSpaceDE w:val="0"/>
        <w:autoSpaceDN w:val="0"/>
        <w:adjustRightInd w:val="0"/>
        <w:spacing w:after="0" w:line="240" w:lineRule="auto"/>
        <w:jc w:val="both"/>
        <w:rPr>
          <w:rFonts w:ascii="Arial" w:hAnsi="Arial" w:cs="Arial"/>
          <w:b/>
          <w:bCs/>
          <w:sz w:val="24"/>
          <w:szCs w:val="24"/>
        </w:rPr>
      </w:pPr>
    </w:p>
    <w:p w14:paraId="35E48B54" w14:textId="77777777" w:rsidR="002F2DB2" w:rsidRPr="0055065D" w:rsidRDefault="002F2DB2" w:rsidP="002F2DB2">
      <w:pPr>
        <w:autoSpaceDE w:val="0"/>
        <w:autoSpaceDN w:val="0"/>
        <w:adjustRightInd w:val="0"/>
        <w:spacing w:after="0" w:line="240" w:lineRule="auto"/>
        <w:jc w:val="both"/>
        <w:rPr>
          <w:rFonts w:ascii="Arial" w:hAnsi="Arial" w:cs="Arial"/>
          <w:b/>
          <w:bCs/>
          <w:sz w:val="24"/>
          <w:szCs w:val="24"/>
        </w:rPr>
      </w:pPr>
    </w:p>
    <w:p w14:paraId="1BC1DB93" w14:textId="77777777" w:rsidR="002F2DB2" w:rsidRPr="0055065D" w:rsidRDefault="007F4B65" w:rsidP="002F2DB2">
      <w:pPr>
        <w:autoSpaceDE w:val="0"/>
        <w:autoSpaceDN w:val="0"/>
        <w:adjustRightInd w:val="0"/>
        <w:spacing w:after="0" w:line="240" w:lineRule="auto"/>
        <w:jc w:val="both"/>
        <w:rPr>
          <w:rFonts w:ascii="Arial" w:hAnsi="Arial" w:cs="Arial"/>
          <w:b/>
          <w:bCs/>
          <w:sz w:val="24"/>
          <w:szCs w:val="24"/>
        </w:rPr>
      </w:pPr>
      <w:r w:rsidRPr="0055065D">
        <w:rPr>
          <w:rFonts w:ascii="Arial" w:hAnsi="Arial" w:cs="Arial"/>
          <w:b/>
          <w:bCs/>
          <w:sz w:val="24"/>
          <w:szCs w:val="24"/>
        </w:rPr>
        <w:t>Artículo 20</w:t>
      </w:r>
      <w:r w:rsidR="00D36D61" w:rsidRPr="0055065D">
        <w:rPr>
          <w:rFonts w:ascii="Arial" w:hAnsi="Arial" w:cs="Arial"/>
          <w:b/>
          <w:bCs/>
          <w:sz w:val="24"/>
          <w:szCs w:val="24"/>
        </w:rPr>
        <w:t>°</w:t>
      </w:r>
    </w:p>
    <w:p w14:paraId="771169DF" w14:textId="77777777" w:rsidR="00D36D61" w:rsidRPr="0055065D" w:rsidRDefault="00D36D61" w:rsidP="002F2DB2">
      <w:pPr>
        <w:autoSpaceDE w:val="0"/>
        <w:autoSpaceDN w:val="0"/>
        <w:adjustRightInd w:val="0"/>
        <w:spacing w:after="0" w:line="240" w:lineRule="auto"/>
        <w:jc w:val="both"/>
        <w:rPr>
          <w:rFonts w:ascii="Arial" w:hAnsi="Arial" w:cs="Arial"/>
          <w:sz w:val="24"/>
          <w:szCs w:val="24"/>
        </w:rPr>
      </w:pPr>
    </w:p>
    <w:p w14:paraId="7217772F"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Si el alumno ingresa al establecimiento en el 2° semestre y acredita las calificaciones correspondientes al 1er y 2° trimestre de su colegio de origen, entonces en nuestro colegio se le consignará como promedio de 1er semestre el promedio aritmético del 1er y 2° trimestre.</w:t>
      </w:r>
    </w:p>
    <w:p w14:paraId="09444AED"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p>
    <w:p w14:paraId="1BFB1B86" w14:textId="77777777" w:rsidR="00D36D61" w:rsidRPr="0055065D" w:rsidRDefault="00D36D61" w:rsidP="002F2DB2">
      <w:pPr>
        <w:autoSpaceDE w:val="0"/>
        <w:autoSpaceDN w:val="0"/>
        <w:adjustRightInd w:val="0"/>
        <w:spacing w:after="0" w:line="240" w:lineRule="auto"/>
        <w:jc w:val="both"/>
        <w:rPr>
          <w:rFonts w:ascii="Arial" w:hAnsi="Arial" w:cs="Arial"/>
          <w:sz w:val="24"/>
          <w:szCs w:val="24"/>
        </w:rPr>
      </w:pPr>
    </w:p>
    <w:p w14:paraId="0B5BAAB7" w14:textId="77777777" w:rsidR="00D36D61" w:rsidRPr="0055065D" w:rsidRDefault="00D36D61" w:rsidP="002F2DB2">
      <w:pPr>
        <w:autoSpaceDE w:val="0"/>
        <w:autoSpaceDN w:val="0"/>
        <w:adjustRightInd w:val="0"/>
        <w:spacing w:after="0" w:line="240" w:lineRule="auto"/>
        <w:jc w:val="both"/>
        <w:rPr>
          <w:rFonts w:ascii="Arial" w:hAnsi="Arial" w:cs="Arial"/>
          <w:sz w:val="24"/>
          <w:szCs w:val="24"/>
        </w:rPr>
      </w:pPr>
    </w:p>
    <w:p w14:paraId="56B0E973"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p>
    <w:p w14:paraId="5BF8B8BE" w14:textId="77777777" w:rsidR="002F2DB2" w:rsidRPr="0055065D" w:rsidRDefault="007F4B65" w:rsidP="002F2DB2">
      <w:pPr>
        <w:autoSpaceDE w:val="0"/>
        <w:autoSpaceDN w:val="0"/>
        <w:adjustRightInd w:val="0"/>
        <w:spacing w:after="0" w:line="240" w:lineRule="auto"/>
        <w:rPr>
          <w:rFonts w:ascii="Arial" w:hAnsi="Arial" w:cs="Arial"/>
          <w:sz w:val="21"/>
          <w:szCs w:val="21"/>
        </w:rPr>
      </w:pPr>
      <w:r w:rsidRPr="0055065D">
        <w:rPr>
          <w:rFonts w:ascii="Arial" w:hAnsi="Arial" w:cs="Arial"/>
          <w:b/>
          <w:bCs/>
          <w:sz w:val="21"/>
          <w:szCs w:val="21"/>
        </w:rPr>
        <w:t>Artículo 21</w:t>
      </w:r>
      <w:r w:rsidR="002F2DB2" w:rsidRPr="0055065D">
        <w:rPr>
          <w:rFonts w:ascii="Arial" w:hAnsi="Arial" w:cs="Arial"/>
          <w:b/>
          <w:bCs/>
          <w:sz w:val="21"/>
          <w:szCs w:val="21"/>
        </w:rPr>
        <w:t>º</w:t>
      </w:r>
    </w:p>
    <w:p w14:paraId="6FD4344D" w14:textId="77777777" w:rsidR="00D36D61" w:rsidRPr="0055065D" w:rsidRDefault="00D36D61" w:rsidP="002F2DB2">
      <w:pPr>
        <w:autoSpaceDE w:val="0"/>
        <w:autoSpaceDN w:val="0"/>
        <w:adjustRightInd w:val="0"/>
        <w:spacing w:after="0" w:line="240" w:lineRule="auto"/>
        <w:rPr>
          <w:rFonts w:ascii="Arial" w:hAnsi="Arial" w:cs="Arial"/>
          <w:sz w:val="21"/>
          <w:szCs w:val="21"/>
        </w:rPr>
      </w:pPr>
    </w:p>
    <w:p w14:paraId="3AE761AA"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lastRenderedPageBreak/>
        <w:t xml:space="preserve">En aquellas situaciones en que un alumno sea sorprendido copiando, utilizando material de apoyo donde esté contenida la materia de la prueba, (sea este de cualquier tipo: en papel o con la utilización de algún elemento tecnológico como celular, Tablet, etc.), </w:t>
      </w:r>
      <w:r w:rsidRPr="0055065D">
        <w:rPr>
          <w:rFonts w:ascii="Arial" w:hAnsi="Arial" w:cs="Arial"/>
          <w:bCs/>
          <w:sz w:val="24"/>
          <w:szCs w:val="24"/>
        </w:rPr>
        <w:t xml:space="preserve">durante </w:t>
      </w:r>
      <w:r w:rsidRPr="0055065D">
        <w:rPr>
          <w:rFonts w:ascii="Arial" w:hAnsi="Arial" w:cs="Arial"/>
          <w:sz w:val="24"/>
          <w:szCs w:val="24"/>
        </w:rPr>
        <w:t>el desarrollo de una evaluación se retirará la prueba y se corregirá lo que esté contestado con  la nota 4,0. Como máximo.</w:t>
      </w:r>
    </w:p>
    <w:p w14:paraId="599A7B9E" w14:textId="77777777" w:rsidR="002F2DB2" w:rsidRPr="0055065D" w:rsidRDefault="002F2DB2" w:rsidP="002F2DB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Cuando el alumno sea sorprendido entregando como suyo el trabajo de otra persona o que se niegue a entregar un trabajo en los plazos estipulados, el docente le entregará inmediatamente una hoja de papel para ser evaluado por escrito sobre los objetivos de aprendizaje o aprendizajes esperados del trabajo que debía realizar. </w:t>
      </w:r>
    </w:p>
    <w:p w14:paraId="16853378" w14:textId="77777777" w:rsidR="002F2DB2" w:rsidRPr="0055065D" w:rsidRDefault="002F2DB2" w:rsidP="002F2DB2">
      <w:pPr>
        <w:spacing w:after="155" w:line="360" w:lineRule="auto"/>
        <w:ind w:right="69"/>
        <w:jc w:val="both"/>
        <w:rPr>
          <w:rFonts w:ascii="Arial" w:hAnsi="Arial" w:cs="Arial"/>
          <w:sz w:val="24"/>
          <w:szCs w:val="24"/>
        </w:rPr>
      </w:pPr>
      <w:r w:rsidRPr="0055065D">
        <w:rPr>
          <w:rFonts w:ascii="Arial" w:hAnsi="Arial" w:cs="Arial"/>
          <w:sz w:val="24"/>
          <w:szCs w:val="24"/>
        </w:rPr>
        <w:t>Se consignará la falta en la hoja de vida del alumno como falta grave y será citado el apoderado por el profesor de asignatura, siendo esto comunicado al Inspector General.</w:t>
      </w:r>
    </w:p>
    <w:p w14:paraId="0F14389F" w14:textId="77777777" w:rsidR="007C7F6E" w:rsidRPr="0055065D" w:rsidRDefault="007C7F6E" w:rsidP="002F2DB2">
      <w:pPr>
        <w:spacing w:after="155" w:line="360" w:lineRule="auto"/>
        <w:ind w:right="69"/>
        <w:jc w:val="both"/>
        <w:rPr>
          <w:rFonts w:ascii="Arial" w:hAnsi="Arial" w:cs="Arial"/>
          <w:sz w:val="24"/>
          <w:szCs w:val="24"/>
        </w:rPr>
      </w:pPr>
    </w:p>
    <w:p w14:paraId="15CCDDD1" w14:textId="77777777" w:rsidR="00834E87" w:rsidRPr="0055065D" w:rsidRDefault="007F4B65" w:rsidP="002F2DB2">
      <w:pPr>
        <w:spacing w:after="155" w:line="360" w:lineRule="auto"/>
        <w:ind w:right="69"/>
        <w:jc w:val="both"/>
        <w:rPr>
          <w:rFonts w:ascii="Arial" w:hAnsi="Arial" w:cs="Arial"/>
          <w:b/>
          <w:bCs/>
          <w:sz w:val="24"/>
          <w:szCs w:val="24"/>
        </w:rPr>
      </w:pPr>
      <w:r w:rsidRPr="0055065D">
        <w:rPr>
          <w:rFonts w:ascii="Arial" w:hAnsi="Arial" w:cs="Arial"/>
          <w:b/>
          <w:bCs/>
          <w:sz w:val="24"/>
          <w:szCs w:val="24"/>
        </w:rPr>
        <w:t>Artículo 22</w:t>
      </w:r>
      <w:r w:rsidR="00834E87" w:rsidRPr="0055065D">
        <w:rPr>
          <w:rFonts w:ascii="Arial" w:hAnsi="Arial" w:cs="Arial"/>
          <w:b/>
          <w:bCs/>
          <w:sz w:val="24"/>
          <w:szCs w:val="24"/>
        </w:rPr>
        <w:t>°:</w:t>
      </w:r>
    </w:p>
    <w:p w14:paraId="6F665B49" w14:textId="77777777" w:rsidR="002F2DB2" w:rsidRPr="0055065D" w:rsidRDefault="002F2DB2" w:rsidP="002F2DB2">
      <w:pPr>
        <w:spacing w:after="155" w:line="360" w:lineRule="auto"/>
        <w:ind w:right="69"/>
        <w:jc w:val="both"/>
        <w:rPr>
          <w:rFonts w:ascii="Arial" w:hAnsi="Arial" w:cs="Arial"/>
          <w:sz w:val="24"/>
          <w:szCs w:val="24"/>
        </w:rPr>
      </w:pPr>
      <w:r w:rsidRPr="0055065D">
        <w:rPr>
          <w:rFonts w:ascii="Arial" w:hAnsi="Arial" w:cs="Arial"/>
          <w:sz w:val="24"/>
          <w:szCs w:val="24"/>
        </w:rPr>
        <w:t xml:space="preserve"> Otros casos especiales serán resueltos por la Dirección del Establecimiento.</w:t>
      </w:r>
    </w:p>
    <w:p w14:paraId="44C900D9" w14:textId="77777777" w:rsidR="00834E87" w:rsidRPr="0055065D" w:rsidRDefault="00834E87" w:rsidP="00834E87">
      <w:pPr>
        <w:autoSpaceDE w:val="0"/>
        <w:autoSpaceDN w:val="0"/>
        <w:adjustRightInd w:val="0"/>
        <w:spacing w:after="0" w:line="240" w:lineRule="auto"/>
        <w:rPr>
          <w:rFonts w:ascii="Arial" w:hAnsi="Arial" w:cs="Arial"/>
          <w:sz w:val="28"/>
          <w:szCs w:val="28"/>
        </w:rPr>
      </w:pPr>
      <w:r w:rsidRPr="0055065D">
        <w:rPr>
          <w:rFonts w:ascii="Arial" w:hAnsi="Arial" w:cs="Arial"/>
          <w:b/>
          <w:bCs/>
          <w:sz w:val="28"/>
          <w:szCs w:val="28"/>
        </w:rPr>
        <w:t xml:space="preserve">Registro de Calificaciones </w:t>
      </w:r>
    </w:p>
    <w:p w14:paraId="6E324C16" w14:textId="77777777" w:rsidR="00834E87" w:rsidRPr="0055065D" w:rsidRDefault="00834E87" w:rsidP="00834E87">
      <w:pPr>
        <w:autoSpaceDE w:val="0"/>
        <w:autoSpaceDN w:val="0"/>
        <w:adjustRightInd w:val="0"/>
        <w:spacing w:after="0" w:line="240" w:lineRule="auto"/>
        <w:rPr>
          <w:rFonts w:ascii="Arial" w:hAnsi="Arial" w:cs="Arial"/>
          <w:b/>
          <w:bCs/>
          <w:sz w:val="21"/>
          <w:szCs w:val="21"/>
        </w:rPr>
      </w:pPr>
    </w:p>
    <w:p w14:paraId="1A9DDE3B" w14:textId="77777777" w:rsidR="00834E87" w:rsidRPr="0055065D" w:rsidRDefault="007F4B65" w:rsidP="00834E87">
      <w:pPr>
        <w:autoSpaceDE w:val="0"/>
        <w:autoSpaceDN w:val="0"/>
        <w:adjustRightInd w:val="0"/>
        <w:spacing w:after="0" w:line="240" w:lineRule="auto"/>
        <w:rPr>
          <w:rFonts w:ascii="Arial" w:hAnsi="Arial" w:cs="Arial"/>
          <w:sz w:val="21"/>
          <w:szCs w:val="21"/>
        </w:rPr>
      </w:pPr>
      <w:r w:rsidRPr="0055065D">
        <w:rPr>
          <w:rFonts w:ascii="Arial" w:hAnsi="Arial" w:cs="Arial"/>
          <w:b/>
          <w:bCs/>
          <w:sz w:val="21"/>
          <w:szCs w:val="21"/>
        </w:rPr>
        <w:t>Artículo 23</w:t>
      </w:r>
      <w:r w:rsidR="00D36D61" w:rsidRPr="0055065D">
        <w:rPr>
          <w:rFonts w:ascii="Arial" w:hAnsi="Arial" w:cs="Arial"/>
          <w:sz w:val="21"/>
          <w:szCs w:val="21"/>
        </w:rPr>
        <w:t>°</w:t>
      </w:r>
    </w:p>
    <w:p w14:paraId="35634930" w14:textId="77777777" w:rsidR="00D36D61" w:rsidRPr="0055065D" w:rsidRDefault="00D36D61" w:rsidP="00834E87">
      <w:pPr>
        <w:autoSpaceDE w:val="0"/>
        <w:autoSpaceDN w:val="0"/>
        <w:adjustRightInd w:val="0"/>
        <w:spacing w:after="0" w:line="240" w:lineRule="auto"/>
        <w:rPr>
          <w:rFonts w:ascii="Arial" w:hAnsi="Arial" w:cs="Arial"/>
          <w:sz w:val="21"/>
          <w:szCs w:val="21"/>
        </w:rPr>
      </w:pPr>
    </w:p>
    <w:p w14:paraId="3CFB826A" w14:textId="77777777" w:rsidR="00834E87" w:rsidRPr="0055065D" w:rsidRDefault="00834E87" w:rsidP="00834E87">
      <w:pPr>
        <w:autoSpaceDE w:val="0"/>
        <w:autoSpaceDN w:val="0"/>
        <w:adjustRightInd w:val="0"/>
        <w:spacing w:after="0" w:line="240" w:lineRule="auto"/>
        <w:rPr>
          <w:rFonts w:ascii="Arial" w:hAnsi="Arial" w:cs="Arial"/>
          <w:sz w:val="21"/>
          <w:szCs w:val="21"/>
        </w:rPr>
      </w:pPr>
      <w:r w:rsidRPr="0055065D">
        <w:rPr>
          <w:rFonts w:ascii="Arial" w:hAnsi="Arial" w:cs="Arial"/>
          <w:sz w:val="21"/>
          <w:szCs w:val="21"/>
        </w:rPr>
        <w:t xml:space="preserve"> Cada semestre tendrá un mínimo de calificaciones parciales por asignatura: </w:t>
      </w:r>
    </w:p>
    <w:p w14:paraId="17C6FD65" w14:textId="77777777" w:rsidR="00046222" w:rsidRPr="0055065D" w:rsidRDefault="00046222" w:rsidP="00046222">
      <w:pPr>
        <w:tabs>
          <w:tab w:val="center" w:pos="1088"/>
          <w:tab w:val="center" w:pos="2865"/>
        </w:tabs>
        <w:spacing w:after="125"/>
        <w:rPr>
          <w:rFonts w:ascii="Arial" w:eastAsia="Arial" w:hAnsi="Arial" w:cs="Arial"/>
          <w:sz w:val="24"/>
          <w:lang w:eastAsia="es-CL"/>
        </w:rPr>
      </w:pPr>
      <w:r w:rsidRPr="0055065D">
        <w:rPr>
          <w:rFonts w:ascii="Arial" w:eastAsia="Arial" w:hAnsi="Arial" w:cs="Arial"/>
          <w:sz w:val="24"/>
          <w:lang w:eastAsia="es-CL"/>
        </w:rPr>
        <w:tab/>
        <w:t xml:space="preserve">                </w:t>
      </w:r>
      <w:r w:rsidR="00CE78DB" w:rsidRPr="0055065D">
        <w:rPr>
          <w:rFonts w:ascii="Arial" w:eastAsia="Arial" w:hAnsi="Arial" w:cs="Arial"/>
          <w:sz w:val="24"/>
          <w:lang w:eastAsia="es-CL"/>
        </w:rPr>
        <w:t xml:space="preserve">      Asignaturas con 8 horas: 4 mínimas</w:t>
      </w:r>
      <w:r w:rsidRPr="0055065D">
        <w:rPr>
          <w:rFonts w:ascii="Arial" w:eastAsia="Arial" w:hAnsi="Arial" w:cs="Arial"/>
          <w:sz w:val="24"/>
          <w:lang w:eastAsia="es-CL"/>
        </w:rPr>
        <w:t xml:space="preserve"> </w:t>
      </w:r>
    </w:p>
    <w:p w14:paraId="47F3B9D9" w14:textId="77777777" w:rsidR="00046222" w:rsidRPr="0055065D" w:rsidRDefault="00CE78DB" w:rsidP="00046222">
      <w:pPr>
        <w:spacing w:after="117"/>
        <w:ind w:left="1440" w:right="69" w:firstLine="2"/>
        <w:jc w:val="both"/>
        <w:rPr>
          <w:rFonts w:ascii="Arial" w:eastAsia="Arial" w:hAnsi="Arial" w:cs="Arial"/>
          <w:sz w:val="24"/>
          <w:lang w:eastAsia="es-CL"/>
        </w:rPr>
      </w:pPr>
      <w:r w:rsidRPr="0055065D">
        <w:rPr>
          <w:rFonts w:ascii="Arial" w:eastAsia="Arial" w:hAnsi="Arial" w:cs="Arial"/>
          <w:sz w:val="24"/>
          <w:lang w:eastAsia="es-CL"/>
        </w:rPr>
        <w:t>Asignaturas con 6 horas: 4 mínimas</w:t>
      </w:r>
      <w:r w:rsidR="00046222" w:rsidRPr="0055065D">
        <w:rPr>
          <w:rFonts w:ascii="Arial" w:eastAsia="Arial" w:hAnsi="Arial" w:cs="Arial"/>
          <w:sz w:val="24"/>
          <w:lang w:eastAsia="es-CL"/>
        </w:rPr>
        <w:t xml:space="preserve">  </w:t>
      </w:r>
    </w:p>
    <w:p w14:paraId="6C2D8F79" w14:textId="77777777" w:rsidR="00046222" w:rsidRPr="0055065D" w:rsidRDefault="00CE78DB" w:rsidP="00046222">
      <w:pPr>
        <w:spacing w:after="118"/>
        <w:ind w:left="1419" w:right="69" w:firstLine="2"/>
        <w:jc w:val="both"/>
        <w:rPr>
          <w:rFonts w:ascii="Arial" w:eastAsia="Arial" w:hAnsi="Arial" w:cs="Arial"/>
          <w:sz w:val="24"/>
          <w:lang w:eastAsia="es-CL"/>
        </w:rPr>
      </w:pPr>
      <w:r w:rsidRPr="0055065D">
        <w:rPr>
          <w:rFonts w:ascii="Arial" w:eastAsia="Arial" w:hAnsi="Arial" w:cs="Arial"/>
          <w:sz w:val="24"/>
          <w:lang w:eastAsia="es-CL"/>
        </w:rPr>
        <w:t>Asignaturas con 4 horas: 4 mínimas</w:t>
      </w:r>
      <w:r w:rsidR="00046222" w:rsidRPr="0055065D">
        <w:rPr>
          <w:rFonts w:ascii="Arial" w:eastAsia="Arial" w:hAnsi="Arial" w:cs="Arial"/>
          <w:sz w:val="24"/>
          <w:lang w:eastAsia="es-CL"/>
        </w:rPr>
        <w:t xml:space="preserve"> </w:t>
      </w:r>
    </w:p>
    <w:p w14:paraId="2AE60666" w14:textId="77777777" w:rsidR="00046222" w:rsidRPr="0055065D" w:rsidRDefault="00046222" w:rsidP="00046222">
      <w:pPr>
        <w:spacing w:after="117"/>
        <w:ind w:left="1407" w:right="69" w:firstLine="2"/>
        <w:jc w:val="both"/>
        <w:rPr>
          <w:rFonts w:ascii="Arial" w:eastAsia="Arial" w:hAnsi="Arial" w:cs="Arial"/>
          <w:sz w:val="24"/>
          <w:lang w:eastAsia="es-CL"/>
        </w:rPr>
      </w:pPr>
      <w:r w:rsidRPr="0055065D">
        <w:rPr>
          <w:rFonts w:ascii="Arial" w:eastAsia="Arial" w:hAnsi="Arial" w:cs="Arial"/>
          <w:sz w:val="24"/>
          <w:lang w:eastAsia="es-CL"/>
        </w:rPr>
        <w:t xml:space="preserve">Asignaturas con 3 horas: 4 </w:t>
      </w:r>
    </w:p>
    <w:p w14:paraId="55905131" w14:textId="77777777" w:rsidR="00046222" w:rsidRPr="0055065D" w:rsidRDefault="00046222" w:rsidP="00046222">
      <w:pPr>
        <w:spacing w:after="120"/>
        <w:ind w:left="1397" w:right="69" w:firstLine="2"/>
        <w:jc w:val="both"/>
        <w:rPr>
          <w:rFonts w:ascii="Arial" w:eastAsia="Arial" w:hAnsi="Arial" w:cs="Arial"/>
          <w:sz w:val="24"/>
          <w:lang w:eastAsia="es-CL"/>
        </w:rPr>
      </w:pPr>
      <w:r w:rsidRPr="0055065D">
        <w:rPr>
          <w:rFonts w:ascii="Arial" w:eastAsia="Arial" w:hAnsi="Arial" w:cs="Arial"/>
          <w:sz w:val="24"/>
          <w:lang w:eastAsia="es-CL"/>
        </w:rPr>
        <w:t xml:space="preserve">Asignaturas con 2 horas: 4 </w:t>
      </w:r>
    </w:p>
    <w:p w14:paraId="1C87B259" w14:textId="77777777" w:rsidR="00046222" w:rsidRPr="0055065D" w:rsidRDefault="00046222" w:rsidP="00046222">
      <w:pPr>
        <w:spacing w:after="117"/>
        <w:ind w:left="1385" w:right="69" w:firstLine="2"/>
        <w:jc w:val="both"/>
        <w:rPr>
          <w:rFonts w:ascii="Arial" w:eastAsia="Arial" w:hAnsi="Arial" w:cs="Arial"/>
          <w:sz w:val="24"/>
          <w:lang w:eastAsia="es-CL"/>
        </w:rPr>
      </w:pPr>
      <w:r w:rsidRPr="0055065D">
        <w:rPr>
          <w:rFonts w:ascii="Arial" w:eastAsia="Arial" w:hAnsi="Arial" w:cs="Arial"/>
          <w:sz w:val="24"/>
          <w:lang w:eastAsia="es-CL"/>
        </w:rPr>
        <w:t xml:space="preserve">Asignaturas con 1 hora: 3 </w:t>
      </w:r>
    </w:p>
    <w:p w14:paraId="1CD1C93D" w14:textId="77777777" w:rsidR="00046222" w:rsidRPr="0055065D" w:rsidRDefault="00046222" w:rsidP="00046222">
      <w:pPr>
        <w:spacing w:after="117"/>
        <w:ind w:right="69"/>
        <w:jc w:val="both"/>
        <w:rPr>
          <w:rFonts w:ascii="Arial" w:eastAsia="Arial" w:hAnsi="Arial" w:cs="Arial"/>
          <w:sz w:val="24"/>
          <w:szCs w:val="24"/>
          <w:lang w:eastAsia="es-CL"/>
        </w:rPr>
      </w:pPr>
    </w:p>
    <w:p w14:paraId="3721F8E2" w14:textId="77777777" w:rsidR="00046222" w:rsidRPr="0055065D" w:rsidRDefault="00046222" w:rsidP="00046222">
      <w:pPr>
        <w:spacing w:after="117"/>
        <w:jc w:val="both"/>
        <w:rPr>
          <w:rFonts w:ascii="Arial" w:hAnsi="Arial" w:cs="Arial"/>
          <w:b/>
          <w:bCs/>
          <w:sz w:val="24"/>
          <w:szCs w:val="24"/>
        </w:rPr>
      </w:pPr>
      <w:r w:rsidRPr="0055065D">
        <w:rPr>
          <w:rFonts w:ascii="Arial" w:eastAsia="Arial" w:hAnsi="Arial" w:cs="Arial"/>
          <w:sz w:val="24"/>
          <w:szCs w:val="24"/>
          <w:lang w:eastAsia="es-CL"/>
        </w:rPr>
        <w:t xml:space="preserve"> </w:t>
      </w:r>
      <w:r w:rsidR="007F4B65" w:rsidRPr="0055065D">
        <w:rPr>
          <w:rFonts w:ascii="Arial" w:hAnsi="Arial" w:cs="Arial"/>
          <w:b/>
          <w:bCs/>
          <w:sz w:val="24"/>
          <w:szCs w:val="24"/>
        </w:rPr>
        <w:t>Artículo 24</w:t>
      </w:r>
      <w:r w:rsidR="003F75FB" w:rsidRPr="0055065D">
        <w:rPr>
          <w:rFonts w:ascii="Arial" w:hAnsi="Arial" w:cs="Arial"/>
          <w:b/>
          <w:bCs/>
          <w:sz w:val="24"/>
          <w:szCs w:val="24"/>
        </w:rPr>
        <w:t xml:space="preserve">º </w:t>
      </w:r>
      <w:r w:rsidRPr="0055065D">
        <w:rPr>
          <w:rFonts w:ascii="Arial" w:hAnsi="Arial" w:cs="Arial"/>
          <w:b/>
          <w:bCs/>
          <w:sz w:val="24"/>
          <w:szCs w:val="24"/>
        </w:rPr>
        <w:t xml:space="preserve"> </w:t>
      </w:r>
    </w:p>
    <w:p w14:paraId="2D55DA22" w14:textId="77777777" w:rsidR="00046222" w:rsidRPr="0055065D" w:rsidRDefault="006C7CE0" w:rsidP="00046222">
      <w:pPr>
        <w:spacing w:after="117"/>
        <w:jc w:val="both"/>
        <w:rPr>
          <w:rFonts w:ascii="Arial" w:hAnsi="Arial" w:cs="Arial"/>
          <w:sz w:val="24"/>
          <w:szCs w:val="24"/>
        </w:rPr>
      </w:pPr>
      <w:r w:rsidRPr="0055065D">
        <w:rPr>
          <w:rFonts w:ascii="Arial" w:hAnsi="Arial" w:cs="Arial"/>
          <w:sz w:val="24"/>
          <w:szCs w:val="24"/>
        </w:rPr>
        <w:t>Cuando se obtenga el 5</w:t>
      </w:r>
      <w:r w:rsidR="00046222" w:rsidRPr="0055065D">
        <w:rPr>
          <w:rFonts w:ascii="Arial" w:hAnsi="Arial" w:cs="Arial"/>
          <w:sz w:val="24"/>
          <w:szCs w:val="24"/>
        </w:rPr>
        <w:t xml:space="preserve">0% o más de calificaciones insuficientes en cualquier asignatura </w:t>
      </w:r>
      <w:r w:rsidR="00046222" w:rsidRPr="0055065D">
        <w:rPr>
          <w:rFonts w:ascii="Arial" w:hAnsi="Arial" w:cs="Arial"/>
          <w:b/>
          <w:bCs/>
          <w:sz w:val="24"/>
          <w:szCs w:val="24"/>
        </w:rPr>
        <w:t xml:space="preserve">no será registrada en el libro de clases </w:t>
      </w:r>
      <w:r w:rsidR="00046222" w:rsidRPr="0055065D">
        <w:rPr>
          <w:rFonts w:ascii="Arial" w:hAnsi="Arial" w:cs="Arial"/>
          <w:sz w:val="24"/>
          <w:szCs w:val="24"/>
        </w:rPr>
        <w:t>y deberá el profesor de asignatura emitir un informe a la jefa de UTP, con las remediales y el nuevo instrumento de evaluación para evaluar los aprendizajes no logrados, se realizará un reforzamiento de 2 o 4 horas pedagógicas. Esta evaluación s</w:t>
      </w:r>
      <w:r w:rsidR="00CC6F38" w:rsidRPr="0055065D">
        <w:rPr>
          <w:rFonts w:ascii="Arial" w:hAnsi="Arial" w:cs="Arial"/>
          <w:sz w:val="24"/>
          <w:szCs w:val="24"/>
        </w:rPr>
        <w:t>erá obligatoria para los estudiantes</w:t>
      </w:r>
      <w:r w:rsidR="00046222" w:rsidRPr="0055065D">
        <w:rPr>
          <w:rFonts w:ascii="Arial" w:hAnsi="Arial" w:cs="Arial"/>
          <w:sz w:val="24"/>
          <w:szCs w:val="24"/>
        </w:rPr>
        <w:t xml:space="preserve"> que tienen nota inferior a 4,0 y voluntaria para los que tienen sobre esta nota, pero se consignará la seg</w:t>
      </w:r>
      <w:r w:rsidR="00CC6F38" w:rsidRPr="0055065D">
        <w:rPr>
          <w:rFonts w:ascii="Arial" w:hAnsi="Arial" w:cs="Arial"/>
          <w:sz w:val="24"/>
          <w:szCs w:val="24"/>
        </w:rPr>
        <w:t>unda evaluación. Si algún estudiante</w:t>
      </w:r>
      <w:r w:rsidR="00046222" w:rsidRPr="0055065D">
        <w:rPr>
          <w:rFonts w:ascii="Arial" w:hAnsi="Arial" w:cs="Arial"/>
          <w:sz w:val="24"/>
          <w:szCs w:val="24"/>
        </w:rPr>
        <w:t xml:space="preserve"> se niega a dar esta segunda evaluación o no asiste se consignará la primera nota obtenida, quedando registrada dicha situación en la hoja de vida del alumno.</w:t>
      </w:r>
    </w:p>
    <w:p w14:paraId="519E10A2" w14:textId="77777777" w:rsidR="00046222" w:rsidRPr="0055065D" w:rsidRDefault="00046222" w:rsidP="00046222">
      <w:pPr>
        <w:spacing w:after="117"/>
        <w:jc w:val="both"/>
        <w:rPr>
          <w:rFonts w:ascii="Arial" w:hAnsi="Arial" w:cs="Arial"/>
          <w:sz w:val="24"/>
          <w:szCs w:val="24"/>
        </w:rPr>
      </w:pPr>
    </w:p>
    <w:p w14:paraId="37F0FF3A" w14:textId="77777777" w:rsidR="00046222" w:rsidRPr="0055065D" w:rsidRDefault="00046222" w:rsidP="0004622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Este artículo no es aplicable para las evaluaciones de las lecturas domiciliarias o trabajos que han tenido tiempo suficiente para su realización. </w:t>
      </w:r>
    </w:p>
    <w:p w14:paraId="337C2EE2" w14:textId="77777777" w:rsidR="00046222" w:rsidRPr="0055065D" w:rsidRDefault="00046222" w:rsidP="0004622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El Colegio se reserva el derecho de no aplicar este artículo, después de constatar que el proceso de enseñanza – aprendizaje se desarrolló en forma regular cumpliendo con todos los procedimientos, siendo el alto porcentaje de notas insuficiente</w:t>
      </w:r>
      <w:r w:rsidR="00CC6F38" w:rsidRPr="0055065D">
        <w:rPr>
          <w:rFonts w:ascii="Arial" w:hAnsi="Arial" w:cs="Arial"/>
          <w:sz w:val="24"/>
          <w:szCs w:val="24"/>
        </w:rPr>
        <w:t>s responsabilidad de los estudiantes</w:t>
      </w:r>
      <w:r w:rsidRPr="0055065D">
        <w:rPr>
          <w:rFonts w:ascii="Arial" w:hAnsi="Arial" w:cs="Arial"/>
          <w:sz w:val="24"/>
          <w:szCs w:val="24"/>
        </w:rPr>
        <w:t xml:space="preserve">, por ejemplo ponerse de acuerdo para no responder la prueba. </w:t>
      </w:r>
    </w:p>
    <w:p w14:paraId="3E1F73A3" w14:textId="77777777" w:rsidR="00EC1E30" w:rsidRPr="0055065D" w:rsidRDefault="00EC1E30" w:rsidP="0004622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El acompañamiento pedagógico con aquellos estudiantes y/o cursos que no logren el aprendizaje de los objetivos calificados:</w:t>
      </w:r>
    </w:p>
    <w:p w14:paraId="57A3FE65" w14:textId="77777777" w:rsidR="00EC1E30" w:rsidRPr="0055065D" w:rsidRDefault="00EC1E30" w:rsidP="00EC1E30">
      <w:pPr>
        <w:pStyle w:val="Prrafodelista"/>
        <w:numPr>
          <w:ilvl w:val="0"/>
          <w:numId w:val="4"/>
        </w:num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Registro en el libro de clases de acciones realizadas por parte del profesor de asignatura. </w:t>
      </w:r>
    </w:p>
    <w:p w14:paraId="49633BC9" w14:textId="77777777" w:rsidR="00EC1E30" w:rsidRPr="0055065D" w:rsidRDefault="00EC1E30" w:rsidP="00EC1E30">
      <w:pPr>
        <w:pStyle w:val="Prrafodelista"/>
        <w:numPr>
          <w:ilvl w:val="0"/>
          <w:numId w:val="4"/>
        </w:num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Informar al profesor jefe y/o apoderado (agenda escolar, entrevista a estudiante y/o apo</w:t>
      </w:r>
      <w:r w:rsidR="00DC73B4" w:rsidRPr="0055065D">
        <w:rPr>
          <w:rFonts w:ascii="Arial" w:hAnsi="Arial" w:cs="Arial"/>
          <w:sz w:val="24"/>
          <w:szCs w:val="24"/>
        </w:rPr>
        <w:t>derado, entrega de informe)</w:t>
      </w:r>
    </w:p>
    <w:p w14:paraId="7EF978B7" w14:textId="77777777" w:rsidR="00EC1E30" w:rsidRPr="0055065D" w:rsidRDefault="001C438F" w:rsidP="00EC1E30">
      <w:pPr>
        <w:pStyle w:val="Prrafodelista"/>
        <w:numPr>
          <w:ilvl w:val="0"/>
          <w:numId w:val="4"/>
        </w:num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lastRenderedPageBreak/>
        <w:t xml:space="preserve"> Realizar</w:t>
      </w:r>
      <w:r w:rsidR="00EC1E30" w:rsidRPr="0055065D">
        <w:rPr>
          <w:rFonts w:ascii="Arial" w:hAnsi="Arial" w:cs="Arial"/>
          <w:sz w:val="24"/>
          <w:szCs w:val="24"/>
        </w:rPr>
        <w:t xml:space="preserve"> proceso de retroalimentación y variadas estrategias para el logro del objetivo de aprendizaje.</w:t>
      </w:r>
    </w:p>
    <w:p w14:paraId="4398F77F" w14:textId="77777777" w:rsidR="00EC1E30" w:rsidRPr="0055065D" w:rsidRDefault="00EC1E30" w:rsidP="00EC1E30">
      <w:pPr>
        <w:pStyle w:val="Prrafodelista"/>
        <w:autoSpaceDE w:val="0"/>
        <w:autoSpaceDN w:val="0"/>
        <w:adjustRightInd w:val="0"/>
        <w:spacing w:after="0" w:line="240" w:lineRule="auto"/>
        <w:ind w:left="855"/>
        <w:jc w:val="both"/>
        <w:rPr>
          <w:rFonts w:ascii="Arial" w:hAnsi="Arial" w:cs="Arial"/>
          <w:sz w:val="24"/>
          <w:szCs w:val="24"/>
        </w:rPr>
      </w:pPr>
    </w:p>
    <w:p w14:paraId="5E5B9615" w14:textId="77777777" w:rsidR="00EC1E30" w:rsidRPr="0055065D" w:rsidRDefault="00D36D61" w:rsidP="00EC1E30">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No presentación de trabajo:</w:t>
      </w:r>
    </w:p>
    <w:p w14:paraId="7A998063" w14:textId="77777777" w:rsidR="00046222" w:rsidRPr="0055065D" w:rsidRDefault="00EC1E30" w:rsidP="00EC1E30">
      <w:pPr>
        <w:autoSpaceDE w:val="0"/>
        <w:autoSpaceDN w:val="0"/>
        <w:adjustRightInd w:val="0"/>
        <w:spacing w:after="0" w:line="240" w:lineRule="auto"/>
        <w:jc w:val="both"/>
        <w:rPr>
          <w:rFonts w:ascii="Arial" w:hAnsi="Arial" w:cs="Arial"/>
          <w:b/>
          <w:bCs/>
          <w:sz w:val="24"/>
          <w:szCs w:val="24"/>
        </w:rPr>
      </w:pPr>
      <w:r w:rsidRPr="0055065D">
        <w:rPr>
          <w:rFonts w:ascii="Arial" w:hAnsi="Arial" w:cs="Arial"/>
          <w:sz w:val="24"/>
          <w:szCs w:val="24"/>
        </w:rPr>
        <w:t>Cuando un estudiante no haga entrega o presente un trabajo en la fecha estipulada por el docente de la asignatura, enviará una comunicación al apoderado informando d</w:t>
      </w:r>
      <w:r w:rsidR="00DC73B4" w:rsidRPr="0055065D">
        <w:rPr>
          <w:rFonts w:ascii="Arial" w:hAnsi="Arial" w:cs="Arial"/>
          <w:sz w:val="24"/>
          <w:szCs w:val="24"/>
        </w:rPr>
        <w:t xml:space="preserve">el hecho para que el alumno haga </w:t>
      </w:r>
      <w:r w:rsidRPr="0055065D">
        <w:rPr>
          <w:rFonts w:ascii="Arial" w:hAnsi="Arial" w:cs="Arial"/>
          <w:sz w:val="24"/>
          <w:szCs w:val="24"/>
        </w:rPr>
        <w:t xml:space="preserve"> entr</w:t>
      </w:r>
      <w:r w:rsidR="00DC73B4" w:rsidRPr="0055065D">
        <w:rPr>
          <w:rFonts w:ascii="Arial" w:hAnsi="Arial" w:cs="Arial"/>
          <w:sz w:val="24"/>
          <w:szCs w:val="24"/>
        </w:rPr>
        <w:t>ega de éste a la clase siguiente caso contrario será evaluado con nota mínima.</w:t>
      </w:r>
    </w:p>
    <w:p w14:paraId="6DDF5138" w14:textId="77777777" w:rsidR="00EC1E30" w:rsidRPr="0055065D" w:rsidRDefault="00EC1E30" w:rsidP="00046222">
      <w:pPr>
        <w:autoSpaceDE w:val="0"/>
        <w:autoSpaceDN w:val="0"/>
        <w:adjustRightInd w:val="0"/>
        <w:spacing w:after="0" w:line="240" w:lineRule="auto"/>
        <w:rPr>
          <w:rFonts w:ascii="Arial" w:hAnsi="Arial" w:cs="Arial"/>
          <w:b/>
          <w:bCs/>
          <w:sz w:val="36"/>
          <w:szCs w:val="36"/>
        </w:rPr>
      </w:pPr>
    </w:p>
    <w:p w14:paraId="2B3BC9E8" w14:textId="77777777" w:rsidR="00046222" w:rsidRPr="0055065D" w:rsidRDefault="00046222" w:rsidP="00046222">
      <w:pPr>
        <w:autoSpaceDE w:val="0"/>
        <w:autoSpaceDN w:val="0"/>
        <w:adjustRightInd w:val="0"/>
        <w:spacing w:after="0" w:line="240" w:lineRule="auto"/>
        <w:rPr>
          <w:rFonts w:ascii="Arial" w:hAnsi="Arial" w:cs="Arial"/>
          <w:sz w:val="36"/>
          <w:szCs w:val="36"/>
        </w:rPr>
      </w:pPr>
      <w:r w:rsidRPr="0055065D">
        <w:rPr>
          <w:rFonts w:ascii="Arial" w:hAnsi="Arial" w:cs="Arial"/>
          <w:b/>
          <w:bCs/>
          <w:sz w:val="36"/>
          <w:szCs w:val="36"/>
        </w:rPr>
        <w:t xml:space="preserve">DE LA PROMOCIÓN </w:t>
      </w:r>
    </w:p>
    <w:p w14:paraId="2FBD86CC" w14:textId="77777777" w:rsidR="00CE78DB" w:rsidRPr="0055065D" w:rsidRDefault="00CE78DB" w:rsidP="00046222">
      <w:pPr>
        <w:autoSpaceDE w:val="0"/>
        <w:autoSpaceDN w:val="0"/>
        <w:adjustRightInd w:val="0"/>
        <w:spacing w:after="0" w:line="240" w:lineRule="auto"/>
        <w:jc w:val="both"/>
        <w:rPr>
          <w:rFonts w:ascii="Arial" w:hAnsi="Arial" w:cs="Arial"/>
          <w:b/>
          <w:bCs/>
          <w:sz w:val="24"/>
          <w:szCs w:val="24"/>
        </w:rPr>
      </w:pPr>
    </w:p>
    <w:p w14:paraId="14E91ED2" w14:textId="77777777" w:rsidR="00D36D61" w:rsidRPr="0055065D" w:rsidRDefault="007F4B65" w:rsidP="00046222">
      <w:pPr>
        <w:autoSpaceDE w:val="0"/>
        <w:autoSpaceDN w:val="0"/>
        <w:adjustRightInd w:val="0"/>
        <w:spacing w:after="0" w:line="240" w:lineRule="auto"/>
        <w:jc w:val="both"/>
        <w:rPr>
          <w:rFonts w:ascii="Arial" w:hAnsi="Arial" w:cs="Arial"/>
          <w:b/>
          <w:bCs/>
          <w:sz w:val="24"/>
          <w:szCs w:val="24"/>
        </w:rPr>
      </w:pPr>
      <w:r w:rsidRPr="0055065D">
        <w:rPr>
          <w:rFonts w:ascii="Arial" w:hAnsi="Arial" w:cs="Arial"/>
          <w:b/>
          <w:bCs/>
          <w:sz w:val="24"/>
          <w:szCs w:val="24"/>
        </w:rPr>
        <w:t>Artículo 25</w:t>
      </w:r>
      <w:r w:rsidR="00D36D61" w:rsidRPr="0055065D">
        <w:rPr>
          <w:rFonts w:ascii="Arial" w:hAnsi="Arial" w:cs="Arial"/>
          <w:b/>
          <w:bCs/>
          <w:sz w:val="24"/>
          <w:szCs w:val="24"/>
        </w:rPr>
        <w:t>°</w:t>
      </w:r>
    </w:p>
    <w:p w14:paraId="4E50288B" w14:textId="77777777" w:rsidR="00046222" w:rsidRPr="0055065D" w:rsidRDefault="00046222" w:rsidP="0004622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w:t>
      </w:r>
    </w:p>
    <w:p w14:paraId="7430368F" w14:textId="77777777" w:rsidR="00046222" w:rsidRPr="0055065D" w:rsidRDefault="00046222" w:rsidP="00046222">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Para la promoción al curso inmediatamente superior, se considerará conjuntamente, la asistencia y el rendimiento de los alumnos.</w:t>
      </w:r>
    </w:p>
    <w:p w14:paraId="78A9F286" w14:textId="77777777" w:rsidR="007C7F6E" w:rsidRPr="0055065D" w:rsidRDefault="007C7F6E" w:rsidP="00046222">
      <w:pPr>
        <w:autoSpaceDE w:val="0"/>
        <w:autoSpaceDN w:val="0"/>
        <w:adjustRightInd w:val="0"/>
        <w:spacing w:after="0" w:line="240" w:lineRule="auto"/>
        <w:jc w:val="both"/>
        <w:rPr>
          <w:rFonts w:ascii="Arial" w:hAnsi="Arial" w:cs="Arial"/>
          <w:sz w:val="24"/>
          <w:szCs w:val="24"/>
        </w:rPr>
      </w:pPr>
    </w:p>
    <w:p w14:paraId="2AC9F225" w14:textId="77777777" w:rsidR="00902C7D" w:rsidRPr="0055065D" w:rsidRDefault="00902C7D" w:rsidP="00AF6864">
      <w:pPr>
        <w:autoSpaceDE w:val="0"/>
        <w:autoSpaceDN w:val="0"/>
        <w:adjustRightInd w:val="0"/>
        <w:spacing w:after="0" w:line="240" w:lineRule="auto"/>
        <w:jc w:val="both"/>
        <w:rPr>
          <w:rFonts w:ascii="Arial" w:hAnsi="Arial" w:cs="Arial"/>
          <w:sz w:val="24"/>
          <w:szCs w:val="24"/>
        </w:rPr>
      </w:pPr>
    </w:p>
    <w:p w14:paraId="205B4BD6" w14:textId="77777777" w:rsidR="00902C7D" w:rsidRPr="0055065D" w:rsidRDefault="00902C7D" w:rsidP="00AF686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La asistencia: </w:t>
      </w:r>
    </w:p>
    <w:p w14:paraId="697914C6" w14:textId="77777777" w:rsidR="00046222" w:rsidRPr="0055065D" w:rsidRDefault="00902C7D" w:rsidP="00AF6864">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Para ser promovidos, los alumnos deberán asistir a lo menos al 85% de las clases establecidas en el calendario escolar anual. No obstante, por razones debidamente justificadas, (con los documentos e informes médicos correspondientes) el Director del establecimiento, consultando al cuerpo de profesores, podrá autorizar la promoción de los alumnos con porcentajes menores de asistencia.</w:t>
      </w:r>
    </w:p>
    <w:p w14:paraId="651EED6F" w14:textId="77777777" w:rsidR="00902C7D" w:rsidRPr="0055065D" w:rsidRDefault="00902C7D" w:rsidP="00AF6864">
      <w:pPr>
        <w:autoSpaceDE w:val="0"/>
        <w:autoSpaceDN w:val="0"/>
        <w:adjustRightInd w:val="0"/>
        <w:spacing w:after="0" w:line="240" w:lineRule="auto"/>
        <w:jc w:val="both"/>
        <w:rPr>
          <w:rFonts w:ascii="Arial" w:hAnsi="Arial" w:cs="Arial"/>
          <w:sz w:val="24"/>
          <w:szCs w:val="24"/>
        </w:rPr>
      </w:pPr>
    </w:p>
    <w:p w14:paraId="6E879EAD" w14:textId="77777777" w:rsidR="00AF6864" w:rsidRPr="0055065D" w:rsidRDefault="00AF6864" w:rsidP="00AF6864">
      <w:pPr>
        <w:keepNext/>
        <w:keepLines/>
        <w:spacing w:after="0"/>
        <w:jc w:val="both"/>
        <w:outlineLvl w:val="1"/>
        <w:rPr>
          <w:rFonts w:ascii="Arial" w:eastAsia="Arial" w:hAnsi="Arial" w:cs="Arial"/>
          <w:b/>
          <w:sz w:val="24"/>
          <w:szCs w:val="24"/>
          <w:lang w:eastAsia="es-CL"/>
        </w:rPr>
      </w:pPr>
      <w:r w:rsidRPr="0055065D">
        <w:rPr>
          <w:rFonts w:ascii="Arial" w:eastAsia="Arial" w:hAnsi="Arial" w:cs="Arial"/>
          <w:b/>
          <w:sz w:val="24"/>
          <w:szCs w:val="24"/>
          <w:lang w:eastAsia="es-CL"/>
        </w:rPr>
        <w:t xml:space="preserve">De 1º básico a 4º año medio </w:t>
      </w:r>
    </w:p>
    <w:p w14:paraId="63DF4D81" w14:textId="77777777" w:rsidR="00AF6864" w:rsidRPr="0055065D" w:rsidRDefault="00AF6864" w:rsidP="00AF6864">
      <w:pPr>
        <w:spacing w:after="130"/>
        <w:ind w:left="708"/>
        <w:jc w:val="both"/>
        <w:rPr>
          <w:rFonts w:ascii="Arial" w:eastAsia="Arial" w:hAnsi="Arial" w:cs="Arial"/>
          <w:sz w:val="24"/>
          <w:szCs w:val="24"/>
          <w:lang w:eastAsia="es-CL"/>
        </w:rPr>
      </w:pPr>
      <w:r w:rsidRPr="0055065D">
        <w:rPr>
          <w:rFonts w:ascii="Arial" w:eastAsia="Arial" w:hAnsi="Arial" w:cs="Arial"/>
          <w:b/>
          <w:sz w:val="24"/>
          <w:szCs w:val="24"/>
          <w:lang w:eastAsia="es-CL"/>
        </w:rPr>
        <w:t xml:space="preserve"> </w:t>
      </w:r>
    </w:p>
    <w:p w14:paraId="08AD350B" w14:textId="77777777" w:rsidR="00AF6864" w:rsidRPr="0055065D" w:rsidRDefault="00AF6864" w:rsidP="00AF6864">
      <w:pPr>
        <w:spacing w:after="146" w:line="360" w:lineRule="auto"/>
        <w:ind w:right="69"/>
        <w:jc w:val="both"/>
        <w:rPr>
          <w:rFonts w:ascii="Arial" w:eastAsia="Arial" w:hAnsi="Arial" w:cs="Arial"/>
          <w:sz w:val="24"/>
          <w:szCs w:val="24"/>
          <w:lang w:eastAsia="es-CL"/>
        </w:rPr>
      </w:pPr>
      <w:r w:rsidRPr="0055065D">
        <w:rPr>
          <w:rFonts w:ascii="Arial" w:eastAsia="Arial" w:hAnsi="Arial" w:cs="Arial"/>
          <w:sz w:val="24"/>
          <w:szCs w:val="24"/>
          <w:lang w:eastAsia="es-CL"/>
        </w:rPr>
        <w:t xml:space="preserve">Serán promovidos los estudiantes que hayan aprobado todos las asignaturas o actividades de aprendizaje de sus respectivos planes de estudio. </w:t>
      </w:r>
    </w:p>
    <w:p w14:paraId="77D89F0A" w14:textId="77777777" w:rsidR="00AF6864" w:rsidRPr="0055065D" w:rsidRDefault="00AF6864" w:rsidP="00AF6864">
      <w:pPr>
        <w:spacing w:after="142" w:line="360" w:lineRule="auto"/>
        <w:ind w:right="69"/>
        <w:jc w:val="both"/>
        <w:rPr>
          <w:rFonts w:ascii="Arial" w:eastAsia="Arial" w:hAnsi="Arial" w:cs="Arial"/>
          <w:sz w:val="24"/>
          <w:szCs w:val="24"/>
          <w:lang w:eastAsia="es-CL"/>
        </w:rPr>
      </w:pPr>
      <w:r w:rsidRPr="0055065D">
        <w:rPr>
          <w:rFonts w:ascii="Arial" w:eastAsia="Arial" w:hAnsi="Arial" w:cs="Arial"/>
          <w:sz w:val="24"/>
          <w:szCs w:val="24"/>
          <w:lang w:eastAsia="es-CL"/>
        </w:rPr>
        <w:t xml:space="preserve">Serán promovidos también, los estudiantes que no hayan aprobado una asignatura, siempre que su promedio final sea 4.5 o superior, incluyendo el no aprobado. </w:t>
      </w:r>
    </w:p>
    <w:p w14:paraId="4C5A3DBD" w14:textId="77777777" w:rsidR="00AF6864" w:rsidRPr="0055065D" w:rsidRDefault="00AF6864" w:rsidP="00AF6864">
      <w:pPr>
        <w:spacing w:after="3" w:line="360" w:lineRule="auto"/>
        <w:ind w:right="69"/>
        <w:jc w:val="both"/>
        <w:rPr>
          <w:rFonts w:ascii="Arial" w:eastAsia="Arial" w:hAnsi="Arial" w:cs="Arial"/>
          <w:sz w:val="24"/>
          <w:szCs w:val="24"/>
          <w:lang w:eastAsia="es-CL"/>
        </w:rPr>
      </w:pPr>
      <w:r w:rsidRPr="0055065D">
        <w:rPr>
          <w:rFonts w:ascii="Arial" w:eastAsia="Arial" w:hAnsi="Arial" w:cs="Arial"/>
          <w:sz w:val="24"/>
          <w:szCs w:val="24"/>
          <w:lang w:eastAsia="es-CL"/>
        </w:rPr>
        <w:t xml:space="preserve">También serán promovidos los estudiantes que no aprueben dos asignaturas, siempre que su promedio final sea 5.0 o superior, incluido los no aprobados. </w:t>
      </w:r>
    </w:p>
    <w:p w14:paraId="3CFF6649" w14:textId="77777777" w:rsidR="00DC73B4" w:rsidRPr="0055065D" w:rsidRDefault="00DC73B4" w:rsidP="00101B8E">
      <w:pPr>
        <w:pStyle w:val="Default"/>
        <w:jc w:val="both"/>
        <w:rPr>
          <w:rFonts w:ascii="Arial" w:hAnsi="Arial" w:cs="Arial"/>
          <w:b/>
          <w:bCs/>
          <w:color w:val="auto"/>
        </w:rPr>
      </w:pPr>
    </w:p>
    <w:p w14:paraId="2D03C434" w14:textId="77777777" w:rsidR="00DC73B4" w:rsidRPr="0055065D" w:rsidRDefault="00DC73B4" w:rsidP="00101B8E">
      <w:pPr>
        <w:pStyle w:val="Default"/>
        <w:jc w:val="both"/>
        <w:rPr>
          <w:rFonts w:ascii="Arial" w:hAnsi="Arial" w:cs="Arial"/>
          <w:b/>
          <w:bCs/>
          <w:color w:val="auto"/>
        </w:rPr>
      </w:pPr>
    </w:p>
    <w:p w14:paraId="048AD5E3" w14:textId="77777777" w:rsidR="00DC73B4" w:rsidRPr="0055065D" w:rsidRDefault="00DC73B4" w:rsidP="00101B8E">
      <w:pPr>
        <w:pStyle w:val="Default"/>
        <w:jc w:val="both"/>
        <w:rPr>
          <w:rFonts w:ascii="Arial" w:hAnsi="Arial" w:cs="Arial"/>
          <w:b/>
          <w:bCs/>
          <w:color w:val="auto"/>
        </w:rPr>
      </w:pPr>
    </w:p>
    <w:p w14:paraId="5D3C1485" w14:textId="77777777" w:rsidR="00101B8E" w:rsidRPr="0055065D" w:rsidRDefault="007F4B65" w:rsidP="00101B8E">
      <w:pPr>
        <w:pStyle w:val="Default"/>
        <w:jc w:val="both"/>
        <w:rPr>
          <w:rFonts w:ascii="Arial" w:hAnsi="Arial" w:cs="Arial"/>
          <w:b/>
          <w:bCs/>
          <w:color w:val="auto"/>
        </w:rPr>
      </w:pPr>
      <w:r w:rsidRPr="0055065D">
        <w:rPr>
          <w:rFonts w:ascii="Arial" w:hAnsi="Arial" w:cs="Arial"/>
          <w:b/>
          <w:bCs/>
          <w:color w:val="auto"/>
        </w:rPr>
        <w:t>Artículo 26</w:t>
      </w:r>
      <w:r w:rsidR="00D36D61" w:rsidRPr="0055065D">
        <w:rPr>
          <w:rFonts w:ascii="Arial" w:hAnsi="Arial" w:cs="Arial"/>
          <w:b/>
          <w:bCs/>
          <w:color w:val="auto"/>
        </w:rPr>
        <w:t>°</w:t>
      </w:r>
      <w:r w:rsidR="00AF6864" w:rsidRPr="0055065D">
        <w:rPr>
          <w:rFonts w:ascii="Arial" w:hAnsi="Arial" w:cs="Arial"/>
          <w:b/>
          <w:bCs/>
          <w:color w:val="auto"/>
        </w:rPr>
        <w:t xml:space="preserve"> </w:t>
      </w:r>
    </w:p>
    <w:p w14:paraId="64EC0EDA" w14:textId="77777777" w:rsidR="001C438F" w:rsidRPr="0055065D" w:rsidRDefault="001C438F" w:rsidP="00101B8E">
      <w:pPr>
        <w:pStyle w:val="Default"/>
        <w:jc w:val="both"/>
        <w:rPr>
          <w:rFonts w:ascii="Arial" w:hAnsi="Arial" w:cs="Arial"/>
          <w:b/>
          <w:bCs/>
          <w:color w:val="auto"/>
        </w:rPr>
      </w:pPr>
    </w:p>
    <w:p w14:paraId="4F02A78C" w14:textId="77777777" w:rsidR="00101B8E" w:rsidRPr="0055065D" w:rsidRDefault="00AF6864" w:rsidP="00101B8E">
      <w:pPr>
        <w:pStyle w:val="Default"/>
        <w:jc w:val="both"/>
        <w:rPr>
          <w:rFonts w:ascii="Arial" w:hAnsi="Arial" w:cs="Arial"/>
          <w:color w:val="auto"/>
        </w:rPr>
      </w:pPr>
      <w:r w:rsidRPr="0055065D">
        <w:rPr>
          <w:rFonts w:ascii="Arial" w:hAnsi="Arial" w:cs="Arial"/>
          <w:color w:val="auto"/>
        </w:rPr>
        <w:t xml:space="preserve">A fines de noviembre el director y su equipo directivo, analizarán </w:t>
      </w:r>
      <w:r w:rsidR="00CC6F38" w:rsidRPr="0055065D">
        <w:rPr>
          <w:rFonts w:ascii="Arial" w:hAnsi="Arial" w:cs="Arial"/>
          <w:color w:val="auto"/>
        </w:rPr>
        <w:t xml:space="preserve">la situación de aquellos estudiantes </w:t>
      </w:r>
      <w:r w:rsidRPr="0055065D">
        <w:rPr>
          <w:rFonts w:ascii="Arial" w:hAnsi="Arial" w:cs="Arial"/>
          <w:color w:val="auto"/>
        </w:rPr>
        <w:t>que no cumplan con los requisitos de promoción antes mencionados para determinar la aprobación o repitencia de est</w:t>
      </w:r>
      <w:r w:rsidR="00C31F8F" w:rsidRPr="0055065D">
        <w:rPr>
          <w:rFonts w:ascii="Arial" w:hAnsi="Arial" w:cs="Arial"/>
          <w:color w:val="auto"/>
        </w:rPr>
        <w:t>os estudiantes</w:t>
      </w:r>
      <w:r w:rsidR="00A4719B" w:rsidRPr="0055065D">
        <w:rPr>
          <w:rFonts w:ascii="Arial" w:hAnsi="Arial" w:cs="Arial"/>
          <w:color w:val="auto"/>
        </w:rPr>
        <w:t xml:space="preserve">                                                 </w:t>
      </w:r>
      <w:r w:rsidR="00101B8E" w:rsidRPr="0055065D">
        <w:rPr>
          <w:rFonts w:ascii="Arial" w:hAnsi="Arial" w:cs="Arial"/>
          <w:color w:val="auto"/>
        </w:rPr>
        <w:t>. Para que esta</w:t>
      </w:r>
      <w:r w:rsidRPr="0055065D">
        <w:rPr>
          <w:rFonts w:ascii="Arial" w:hAnsi="Arial" w:cs="Arial"/>
          <w:color w:val="auto"/>
        </w:rPr>
        <w:t xml:space="preserve"> decisión sea fundamentada correctamente se tendrá toda la información disponible de distintas fuentes y en distintos momentos, considerando lo que manifiesta el estudiante, su padre, madre o apoderado. Además la jefa de UTP junto al profesor jefe elaborará un informe que contenga toda la información del alumno, con los antecedentes entregados por los profesores de asignatura, </w:t>
      </w:r>
      <w:r w:rsidR="00101B8E" w:rsidRPr="0055065D">
        <w:rPr>
          <w:rFonts w:ascii="Arial" w:hAnsi="Arial" w:cs="Arial"/>
          <w:color w:val="auto"/>
        </w:rPr>
        <w:t>inspectoría general,</w:t>
      </w:r>
      <w:r w:rsidRPr="0055065D">
        <w:rPr>
          <w:rFonts w:ascii="Arial" w:hAnsi="Arial" w:cs="Arial"/>
          <w:color w:val="auto"/>
        </w:rPr>
        <w:t xml:space="preserve"> esp</w:t>
      </w:r>
      <w:r w:rsidR="00101B8E" w:rsidRPr="0055065D">
        <w:rPr>
          <w:rFonts w:ascii="Arial" w:hAnsi="Arial" w:cs="Arial"/>
          <w:color w:val="auto"/>
        </w:rPr>
        <w:t>ecialistas</w:t>
      </w:r>
      <w:r w:rsidRPr="0055065D">
        <w:rPr>
          <w:rFonts w:ascii="Arial" w:hAnsi="Arial" w:cs="Arial"/>
          <w:color w:val="auto"/>
        </w:rPr>
        <w:t>, de tal manera de obtener un panorama global de la situación pedagógica y socioemocional del alum</w:t>
      </w:r>
      <w:r w:rsidR="00101B8E" w:rsidRPr="0055065D">
        <w:rPr>
          <w:rFonts w:ascii="Arial" w:hAnsi="Arial" w:cs="Arial"/>
          <w:color w:val="auto"/>
        </w:rPr>
        <w:t xml:space="preserve">no, para esto se debe indicar: </w:t>
      </w:r>
    </w:p>
    <w:p w14:paraId="33E28458" w14:textId="77777777" w:rsidR="00101B8E" w:rsidRPr="0055065D" w:rsidRDefault="00101B8E" w:rsidP="00101B8E">
      <w:pPr>
        <w:autoSpaceDE w:val="0"/>
        <w:autoSpaceDN w:val="0"/>
        <w:adjustRightInd w:val="0"/>
        <w:spacing w:after="146" w:line="240" w:lineRule="auto"/>
        <w:rPr>
          <w:rFonts w:ascii="Arial" w:hAnsi="Arial" w:cs="Arial"/>
          <w:sz w:val="21"/>
          <w:szCs w:val="21"/>
        </w:rPr>
      </w:pPr>
    </w:p>
    <w:p w14:paraId="13FBFFAF" w14:textId="77777777" w:rsidR="00101B8E" w:rsidRPr="0055065D" w:rsidRDefault="00101B8E" w:rsidP="00101B8E">
      <w:pPr>
        <w:autoSpaceDE w:val="0"/>
        <w:autoSpaceDN w:val="0"/>
        <w:adjustRightInd w:val="0"/>
        <w:spacing w:after="146" w:line="240" w:lineRule="auto"/>
        <w:rPr>
          <w:rFonts w:ascii="Arial" w:hAnsi="Arial" w:cs="Arial"/>
          <w:sz w:val="24"/>
          <w:szCs w:val="24"/>
        </w:rPr>
      </w:pPr>
      <w:r w:rsidRPr="0055065D">
        <w:rPr>
          <w:rFonts w:ascii="Arial" w:hAnsi="Arial" w:cs="Arial"/>
          <w:sz w:val="24"/>
          <w:szCs w:val="24"/>
        </w:rPr>
        <w:t xml:space="preserve">a) El progreso en el aprendizaje que ha tenido el alumno durante el año. </w:t>
      </w:r>
    </w:p>
    <w:p w14:paraId="458C9CA3" w14:textId="77777777" w:rsidR="00101B8E" w:rsidRPr="0055065D" w:rsidRDefault="00101B8E" w:rsidP="00101B8E">
      <w:pPr>
        <w:autoSpaceDE w:val="0"/>
        <w:autoSpaceDN w:val="0"/>
        <w:adjustRightInd w:val="0"/>
        <w:spacing w:after="146" w:line="240" w:lineRule="auto"/>
        <w:rPr>
          <w:rFonts w:ascii="Arial" w:hAnsi="Arial" w:cs="Arial"/>
          <w:sz w:val="24"/>
          <w:szCs w:val="24"/>
        </w:rPr>
      </w:pPr>
      <w:r w:rsidRPr="0055065D">
        <w:rPr>
          <w:rFonts w:ascii="Arial" w:hAnsi="Arial" w:cs="Arial"/>
          <w:sz w:val="24"/>
          <w:szCs w:val="24"/>
        </w:rPr>
        <w:t xml:space="preserve">b) La magnitud de la brecha entre los aprendizajes logrados por el alumno y los logros de su grupo curso, y las consecuencias que ello pudiera tener para la continuidad de sus aprendizajes en el curso superior; y </w:t>
      </w:r>
    </w:p>
    <w:p w14:paraId="3E61FEAB" w14:textId="77777777" w:rsidR="00101B8E" w:rsidRPr="0055065D" w:rsidRDefault="00101B8E" w:rsidP="00101B8E">
      <w:pPr>
        <w:autoSpaceDE w:val="0"/>
        <w:autoSpaceDN w:val="0"/>
        <w:adjustRightInd w:val="0"/>
        <w:spacing w:after="0" w:line="240" w:lineRule="auto"/>
        <w:rPr>
          <w:rFonts w:ascii="Arial" w:hAnsi="Arial" w:cs="Arial"/>
          <w:sz w:val="24"/>
          <w:szCs w:val="24"/>
        </w:rPr>
      </w:pPr>
      <w:r w:rsidRPr="0055065D">
        <w:rPr>
          <w:rFonts w:ascii="Arial" w:hAnsi="Arial" w:cs="Arial"/>
          <w:sz w:val="24"/>
          <w:szCs w:val="24"/>
        </w:rPr>
        <w:t xml:space="preserve">c) Consideraciones de orden socioemocional que permitan comprender la situación del alumno que ayuden a identificar cuál de los dos cursos sería más adecuado para su bienestar y desarrollo integral. </w:t>
      </w:r>
    </w:p>
    <w:p w14:paraId="5073BDB6" w14:textId="77777777" w:rsidR="00AF6864" w:rsidRPr="0055065D" w:rsidRDefault="00AF6864" w:rsidP="00101B8E">
      <w:pPr>
        <w:autoSpaceDE w:val="0"/>
        <w:autoSpaceDN w:val="0"/>
        <w:adjustRightInd w:val="0"/>
        <w:spacing w:after="0" w:line="240" w:lineRule="auto"/>
        <w:jc w:val="both"/>
        <w:rPr>
          <w:rFonts w:ascii="Arial" w:hAnsi="Arial" w:cs="Arial"/>
          <w:sz w:val="24"/>
          <w:szCs w:val="24"/>
        </w:rPr>
      </w:pPr>
    </w:p>
    <w:p w14:paraId="0341D5EC" w14:textId="77777777" w:rsidR="00101B8E" w:rsidRPr="0055065D" w:rsidRDefault="00101B8E" w:rsidP="00101B8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Este informe y todos los documentos quedarán archivados en UTP, y se realizará un resumen en la hoja de vida del alumno para que sea firmado por el apoderado titular. </w:t>
      </w:r>
    </w:p>
    <w:p w14:paraId="0FB87A4E" w14:textId="77777777" w:rsidR="00101B8E" w:rsidRPr="0055065D" w:rsidRDefault="00101B8E" w:rsidP="00101B8E">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Una vez aprobado un curso, el alumno no podrá volver a realizarlo, ni aun cuando éstos se desarrollen bajo otra modalidad educativa</w:t>
      </w:r>
      <w:r w:rsidR="006C7CE0" w:rsidRPr="0055065D">
        <w:rPr>
          <w:rFonts w:ascii="Arial" w:hAnsi="Arial" w:cs="Arial"/>
          <w:sz w:val="24"/>
          <w:szCs w:val="24"/>
        </w:rPr>
        <w:t>.</w:t>
      </w:r>
    </w:p>
    <w:p w14:paraId="3338C553" w14:textId="77777777" w:rsidR="007C7F6E" w:rsidRPr="0055065D" w:rsidRDefault="006C7CE0" w:rsidP="00101B8E">
      <w:pPr>
        <w:jc w:val="both"/>
        <w:rPr>
          <w:rFonts w:ascii="Arial" w:hAnsi="Arial" w:cs="Arial"/>
          <w:sz w:val="24"/>
          <w:szCs w:val="24"/>
        </w:rPr>
      </w:pPr>
      <w:r w:rsidRPr="0055065D">
        <w:rPr>
          <w:rFonts w:ascii="Arial" w:hAnsi="Arial" w:cs="Arial"/>
          <w:sz w:val="24"/>
          <w:szCs w:val="24"/>
        </w:rPr>
        <w:t>Una vez analizado cada caso</w:t>
      </w:r>
      <w:r w:rsidR="001B3585" w:rsidRPr="0055065D">
        <w:rPr>
          <w:rFonts w:ascii="Arial" w:hAnsi="Arial" w:cs="Arial"/>
          <w:sz w:val="24"/>
          <w:szCs w:val="24"/>
        </w:rPr>
        <w:t xml:space="preserve">, el estudiante tendrá derecha a rendir una prueba especial </w:t>
      </w:r>
      <w:r w:rsidR="008D099A" w:rsidRPr="0055065D">
        <w:rPr>
          <w:rFonts w:ascii="Arial" w:hAnsi="Arial" w:cs="Arial"/>
          <w:sz w:val="24"/>
          <w:szCs w:val="24"/>
        </w:rPr>
        <w:t>en cada asignatura deficiente en la cual de</w:t>
      </w:r>
      <w:r w:rsidRPr="0055065D">
        <w:rPr>
          <w:rFonts w:ascii="Arial" w:hAnsi="Arial" w:cs="Arial"/>
          <w:sz w:val="24"/>
          <w:szCs w:val="24"/>
        </w:rPr>
        <w:t>be obtener un 60% de aprobación</w:t>
      </w:r>
      <w:r w:rsidR="008D099A" w:rsidRPr="0055065D">
        <w:rPr>
          <w:rFonts w:ascii="Arial" w:hAnsi="Arial" w:cs="Arial"/>
          <w:sz w:val="24"/>
          <w:szCs w:val="24"/>
        </w:rPr>
        <w:t>.</w:t>
      </w:r>
      <w:r w:rsidRPr="0055065D">
        <w:rPr>
          <w:rFonts w:ascii="Arial" w:hAnsi="Arial" w:cs="Arial"/>
          <w:sz w:val="24"/>
          <w:szCs w:val="24"/>
        </w:rPr>
        <w:t xml:space="preserve"> </w:t>
      </w:r>
      <w:r w:rsidR="008D099A" w:rsidRPr="0055065D">
        <w:rPr>
          <w:rFonts w:ascii="Arial" w:hAnsi="Arial" w:cs="Arial"/>
          <w:sz w:val="24"/>
          <w:szCs w:val="24"/>
        </w:rPr>
        <w:t>Esta prueba será rendida de acue</w:t>
      </w:r>
      <w:r w:rsidR="00D36D61" w:rsidRPr="0055065D">
        <w:rPr>
          <w:rFonts w:ascii="Arial" w:hAnsi="Arial" w:cs="Arial"/>
          <w:sz w:val="24"/>
          <w:szCs w:val="24"/>
        </w:rPr>
        <w:t>rdo a la fecha que estipule UTP.</w:t>
      </w:r>
    </w:p>
    <w:p w14:paraId="23F6DA78" w14:textId="77777777" w:rsidR="00D36D61" w:rsidRPr="0055065D" w:rsidRDefault="00D36D61" w:rsidP="00101B8E">
      <w:pPr>
        <w:jc w:val="both"/>
        <w:rPr>
          <w:rFonts w:ascii="Arial" w:hAnsi="Arial" w:cs="Arial"/>
          <w:sz w:val="24"/>
          <w:szCs w:val="24"/>
        </w:rPr>
      </w:pPr>
    </w:p>
    <w:p w14:paraId="5027F4DA" w14:textId="77777777" w:rsidR="00101B8E" w:rsidRPr="0055065D" w:rsidRDefault="007F4B65" w:rsidP="00101B8E">
      <w:pPr>
        <w:jc w:val="both"/>
        <w:rPr>
          <w:rFonts w:ascii="Arial" w:hAnsi="Arial" w:cs="Arial"/>
          <w:sz w:val="24"/>
          <w:szCs w:val="24"/>
        </w:rPr>
      </w:pPr>
      <w:r w:rsidRPr="0055065D">
        <w:rPr>
          <w:rFonts w:ascii="Arial" w:hAnsi="Arial" w:cs="Arial"/>
          <w:b/>
          <w:bCs/>
          <w:sz w:val="24"/>
          <w:szCs w:val="24"/>
        </w:rPr>
        <w:t>Artículo 27</w:t>
      </w:r>
      <w:r w:rsidR="00101B8E" w:rsidRPr="0055065D">
        <w:rPr>
          <w:rFonts w:ascii="Arial" w:hAnsi="Arial" w:cs="Arial"/>
          <w:b/>
          <w:bCs/>
          <w:sz w:val="24"/>
          <w:szCs w:val="24"/>
        </w:rPr>
        <w:t xml:space="preserve">° </w:t>
      </w:r>
    </w:p>
    <w:p w14:paraId="27E91F12" w14:textId="77777777" w:rsidR="00101B8E" w:rsidRPr="0055065D" w:rsidRDefault="00101B8E" w:rsidP="00101B8E">
      <w:pPr>
        <w:jc w:val="both"/>
        <w:rPr>
          <w:rFonts w:ascii="Arial" w:hAnsi="Arial" w:cs="Arial"/>
          <w:sz w:val="24"/>
          <w:szCs w:val="24"/>
        </w:rPr>
      </w:pPr>
      <w:r w:rsidRPr="0055065D">
        <w:rPr>
          <w:rFonts w:ascii="Arial" w:hAnsi="Arial" w:cs="Arial"/>
          <w:sz w:val="24"/>
          <w:szCs w:val="24"/>
        </w:rPr>
        <w:t xml:space="preserve">La situación de los alumnos analizados en el artículo anterior independiente de la decisión tomada por el director y su equipo directivo recibirán durante el año siguiente el acompañamiento pedagógico que el colegio les pueda </w:t>
      </w:r>
      <w:r w:rsidR="00A4719B" w:rsidRPr="0055065D">
        <w:rPr>
          <w:rFonts w:ascii="Arial" w:hAnsi="Arial" w:cs="Arial"/>
          <w:sz w:val="24"/>
          <w:szCs w:val="24"/>
        </w:rPr>
        <w:t>otorgar, con una hora pedagógica realizada por cada docente de asignatura esta medida será comunicada</w:t>
      </w:r>
      <w:r w:rsidRPr="0055065D">
        <w:rPr>
          <w:rFonts w:ascii="Arial" w:hAnsi="Arial" w:cs="Arial"/>
          <w:sz w:val="24"/>
          <w:szCs w:val="24"/>
        </w:rPr>
        <w:t xml:space="preserve"> a</w:t>
      </w:r>
      <w:r w:rsidR="00A4719B" w:rsidRPr="0055065D">
        <w:rPr>
          <w:rFonts w:ascii="Arial" w:hAnsi="Arial" w:cs="Arial"/>
          <w:sz w:val="24"/>
          <w:szCs w:val="24"/>
        </w:rPr>
        <w:t xml:space="preserve">l apoderado titular para que </w:t>
      </w:r>
      <w:r w:rsidRPr="0055065D">
        <w:rPr>
          <w:rFonts w:ascii="Arial" w:hAnsi="Arial" w:cs="Arial"/>
          <w:sz w:val="24"/>
          <w:szCs w:val="24"/>
        </w:rPr>
        <w:t xml:space="preserve"> autorice y quede consignado en el libro de clases durante el mes de marzo.</w:t>
      </w:r>
    </w:p>
    <w:p w14:paraId="3559C125" w14:textId="77777777" w:rsidR="008D099A" w:rsidRPr="0055065D" w:rsidRDefault="008D099A" w:rsidP="008D099A">
      <w:pPr>
        <w:pStyle w:val="Prrafodelista"/>
        <w:numPr>
          <w:ilvl w:val="0"/>
          <w:numId w:val="5"/>
        </w:numPr>
        <w:jc w:val="both"/>
        <w:rPr>
          <w:rFonts w:ascii="Arial" w:hAnsi="Arial" w:cs="Arial"/>
          <w:sz w:val="24"/>
          <w:szCs w:val="24"/>
        </w:rPr>
      </w:pPr>
      <w:r w:rsidRPr="0055065D">
        <w:rPr>
          <w:rFonts w:ascii="Arial" w:hAnsi="Arial" w:cs="Arial"/>
          <w:sz w:val="24"/>
          <w:szCs w:val="24"/>
        </w:rPr>
        <w:t>Si tiene un máximo de dos asignaturas reprobadas con promedio anual, en cada uno de ellos igual o superior a 3.0 (tres), es decir, los estudiantes con promedio anual entre 1.0 (uno cero) y 2.9 (dos nueve) pierden automáticamente este derecho. El estudiante se presentará a la prueba especial con el promedio anual. Si este promedio anual es superado, la calificación final será nota 4.0; si por el contrario, el estudiante obtiene menor calificación se conservará el promedio.</w:t>
      </w:r>
    </w:p>
    <w:p w14:paraId="4F53667B" w14:textId="77777777" w:rsidR="008D099A" w:rsidRPr="0055065D" w:rsidRDefault="008D099A" w:rsidP="008D099A">
      <w:pPr>
        <w:pStyle w:val="Prrafodelista"/>
        <w:numPr>
          <w:ilvl w:val="0"/>
          <w:numId w:val="5"/>
        </w:numPr>
        <w:jc w:val="both"/>
        <w:rPr>
          <w:rFonts w:ascii="Arial" w:hAnsi="Arial" w:cs="Arial"/>
          <w:sz w:val="24"/>
          <w:szCs w:val="24"/>
        </w:rPr>
      </w:pPr>
      <w:r w:rsidRPr="0055065D">
        <w:rPr>
          <w:rFonts w:ascii="Arial" w:hAnsi="Arial" w:cs="Arial"/>
          <w:sz w:val="24"/>
          <w:szCs w:val="24"/>
        </w:rPr>
        <w:t xml:space="preserve">Aquellos estudiantes que reprueben la asignatura de Ciencias </w:t>
      </w:r>
      <w:r w:rsidR="000818FD" w:rsidRPr="0055065D">
        <w:rPr>
          <w:rFonts w:ascii="Arial" w:hAnsi="Arial" w:cs="Arial"/>
          <w:sz w:val="24"/>
          <w:szCs w:val="24"/>
        </w:rPr>
        <w:t>Naturales y</w:t>
      </w:r>
      <w:r w:rsidRPr="0055065D">
        <w:rPr>
          <w:rFonts w:ascii="Arial" w:hAnsi="Arial" w:cs="Arial"/>
          <w:sz w:val="24"/>
          <w:szCs w:val="24"/>
        </w:rPr>
        <w:t xml:space="preserve"> deban rendir prueba especial, lo tendrán que realizar en el eje(s) con calificación(es), insufi</w:t>
      </w:r>
      <w:r w:rsidR="000818FD" w:rsidRPr="0055065D">
        <w:rPr>
          <w:rFonts w:ascii="Arial" w:hAnsi="Arial" w:cs="Arial"/>
          <w:sz w:val="24"/>
          <w:szCs w:val="24"/>
        </w:rPr>
        <w:t>ci</w:t>
      </w:r>
      <w:r w:rsidRPr="0055065D">
        <w:rPr>
          <w:rFonts w:ascii="Arial" w:hAnsi="Arial" w:cs="Arial"/>
          <w:sz w:val="24"/>
          <w:szCs w:val="24"/>
        </w:rPr>
        <w:t>ente(s).</w:t>
      </w:r>
    </w:p>
    <w:p w14:paraId="4D8F65CF" w14:textId="77777777" w:rsidR="008D099A" w:rsidRPr="0055065D" w:rsidRDefault="008D099A" w:rsidP="008D099A">
      <w:pPr>
        <w:pStyle w:val="Prrafodelista"/>
        <w:numPr>
          <w:ilvl w:val="0"/>
          <w:numId w:val="5"/>
        </w:numPr>
        <w:jc w:val="both"/>
        <w:rPr>
          <w:rFonts w:ascii="Arial" w:hAnsi="Arial" w:cs="Arial"/>
          <w:sz w:val="24"/>
          <w:szCs w:val="24"/>
        </w:rPr>
      </w:pPr>
      <w:r w:rsidRPr="0055065D">
        <w:rPr>
          <w:rFonts w:ascii="Arial" w:hAnsi="Arial" w:cs="Arial"/>
          <w:sz w:val="24"/>
          <w:szCs w:val="24"/>
        </w:rPr>
        <w:t>calificación final será nota 4.0; si por el contrario, el estudiante obtiene menor calificación se conservará el promedio.</w:t>
      </w:r>
    </w:p>
    <w:p w14:paraId="114189F9" w14:textId="77777777" w:rsidR="003E0D0F" w:rsidRPr="0055065D" w:rsidRDefault="003E0D0F" w:rsidP="008D099A">
      <w:pPr>
        <w:pStyle w:val="Prrafodelista"/>
        <w:numPr>
          <w:ilvl w:val="0"/>
          <w:numId w:val="5"/>
        </w:numPr>
        <w:jc w:val="both"/>
        <w:rPr>
          <w:rFonts w:ascii="Arial" w:hAnsi="Arial" w:cs="Arial"/>
          <w:sz w:val="24"/>
          <w:szCs w:val="24"/>
        </w:rPr>
      </w:pPr>
      <w:r w:rsidRPr="0055065D">
        <w:rPr>
          <w:rFonts w:ascii="Arial" w:hAnsi="Arial" w:cs="Arial"/>
          <w:sz w:val="24"/>
          <w:szCs w:val="24"/>
        </w:rPr>
        <w:t>En la asignatura de Ciencias Naturales: Se entregará por separado los ejes de Biología, Física y Química  para los estudiantes de séptimo y octavo enseñanza básica y primero medio y segundo medio. La calificación final de la asignatura de Ciencias Naturales será  la suma de los tres ejes, para los niveles mencionados. Aquellos estudiantes que reprueben la asignatura y deban rendir prueba especial será en el o los ejes insufi</w:t>
      </w:r>
      <w:r w:rsidR="00886DD8" w:rsidRPr="0055065D">
        <w:rPr>
          <w:rFonts w:ascii="Arial" w:hAnsi="Arial" w:cs="Arial"/>
          <w:sz w:val="24"/>
          <w:szCs w:val="24"/>
        </w:rPr>
        <w:t>ci</w:t>
      </w:r>
      <w:r w:rsidRPr="0055065D">
        <w:rPr>
          <w:rFonts w:ascii="Arial" w:hAnsi="Arial" w:cs="Arial"/>
          <w:sz w:val="24"/>
          <w:szCs w:val="24"/>
        </w:rPr>
        <w:t>entes</w:t>
      </w:r>
    </w:p>
    <w:p w14:paraId="1A56CBC8" w14:textId="77777777" w:rsidR="003E0D0F" w:rsidRPr="0055065D" w:rsidRDefault="003E0D0F" w:rsidP="003E0D0F">
      <w:pPr>
        <w:pStyle w:val="Prrafodelista"/>
        <w:numPr>
          <w:ilvl w:val="0"/>
          <w:numId w:val="5"/>
        </w:numPr>
        <w:jc w:val="both"/>
        <w:rPr>
          <w:rFonts w:ascii="Arial" w:hAnsi="Arial" w:cs="Arial"/>
          <w:sz w:val="24"/>
          <w:szCs w:val="24"/>
        </w:rPr>
      </w:pPr>
      <w:r w:rsidRPr="0055065D">
        <w:rPr>
          <w:rFonts w:ascii="Arial" w:hAnsi="Arial" w:cs="Arial"/>
          <w:sz w:val="24"/>
          <w:szCs w:val="24"/>
        </w:rPr>
        <w:t>La calificación semestral y final de la asignatura de Ciencias Naturales en 1° y 2° medio, será el promedio de los 3 ejes temáticos: Biología, Física y Química, con aproximación y con 1 decimal.</w:t>
      </w:r>
    </w:p>
    <w:p w14:paraId="0ED48596" w14:textId="77777777" w:rsidR="003E0D0F" w:rsidRPr="0055065D" w:rsidRDefault="003E0D0F" w:rsidP="003E0D0F">
      <w:pPr>
        <w:pStyle w:val="Prrafodelista"/>
        <w:jc w:val="both"/>
        <w:rPr>
          <w:rFonts w:ascii="Arial" w:hAnsi="Arial" w:cs="Arial"/>
          <w:sz w:val="24"/>
          <w:szCs w:val="24"/>
        </w:rPr>
      </w:pPr>
    </w:p>
    <w:p w14:paraId="0A157B60" w14:textId="77777777" w:rsidR="008D099A" w:rsidRPr="0055065D" w:rsidRDefault="008D099A" w:rsidP="008D099A">
      <w:pPr>
        <w:jc w:val="both"/>
        <w:rPr>
          <w:rFonts w:ascii="Arial" w:hAnsi="Arial" w:cs="Arial"/>
          <w:sz w:val="24"/>
          <w:szCs w:val="24"/>
        </w:rPr>
      </w:pPr>
    </w:p>
    <w:p w14:paraId="752AC7F8" w14:textId="77777777" w:rsidR="00101B8E" w:rsidRPr="0055065D" w:rsidRDefault="007F4B65" w:rsidP="00101B8E">
      <w:pPr>
        <w:jc w:val="both"/>
        <w:rPr>
          <w:rFonts w:ascii="Arial" w:hAnsi="Arial" w:cs="Arial"/>
          <w:sz w:val="24"/>
          <w:szCs w:val="24"/>
        </w:rPr>
      </w:pPr>
      <w:r w:rsidRPr="0055065D">
        <w:rPr>
          <w:rFonts w:ascii="Arial" w:hAnsi="Arial" w:cs="Arial"/>
          <w:b/>
          <w:bCs/>
          <w:sz w:val="24"/>
          <w:szCs w:val="24"/>
        </w:rPr>
        <w:t>Artículo 28</w:t>
      </w:r>
      <w:r w:rsidR="00101B8E" w:rsidRPr="0055065D">
        <w:rPr>
          <w:rFonts w:ascii="Arial" w:hAnsi="Arial" w:cs="Arial"/>
          <w:b/>
          <w:bCs/>
          <w:sz w:val="24"/>
          <w:szCs w:val="24"/>
        </w:rPr>
        <w:t xml:space="preserve">° </w:t>
      </w:r>
    </w:p>
    <w:p w14:paraId="05467AD8" w14:textId="77777777" w:rsidR="00101B8E" w:rsidRPr="0055065D" w:rsidRDefault="00101B8E" w:rsidP="00101B8E">
      <w:pPr>
        <w:jc w:val="both"/>
        <w:rPr>
          <w:rFonts w:ascii="Arial" w:hAnsi="Arial" w:cs="Arial"/>
          <w:sz w:val="24"/>
          <w:szCs w:val="24"/>
        </w:rPr>
      </w:pPr>
      <w:r w:rsidRPr="0055065D">
        <w:rPr>
          <w:rFonts w:ascii="Arial" w:hAnsi="Arial" w:cs="Arial"/>
          <w:sz w:val="24"/>
          <w:szCs w:val="24"/>
        </w:rPr>
        <w:t>La situación f</w:t>
      </w:r>
      <w:r w:rsidR="00A4719B" w:rsidRPr="0055065D">
        <w:rPr>
          <w:rFonts w:ascii="Arial" w:hAnsi="Arial" w:cs="Arial"/>
          <w:sz w:val="24"/>
          <w:szCs w:val="24"/>
        </w:rPr>
        <w:t>inal de promoción de los estudiantes</w:t>
      </w:r>
      <w:r w:rsidRPr="0055065D">
        <w:rPr>
          <w:rFonts w:ascii="Arial" w:hAnsi="Arial" w:cs="Arial"/>
          <w:sz w:val="24"/>
          <w:szCs w:val="24"/>
        </w:rPr>
        <w:t xml:space="preserve"> deberá quedar resuelta a más tardar, al término del año escolar correspondiente.</w:t>
      </w:r>
    </w:p>
    <w:p w14:paraId="7BE36CC8" w14:textId="77777777" w:rsidR="007C7F6E" w:rsidRPr="0055065D" w:rsidRDefault="007C7F6E" w:rsidP="00101B8E">
      <w:pPr>
        <w:jc w:val="both"/>
        <w:rPr>
          <w:rFonts w:ascii="Arial" w:hAnsi="Arial" w:cs="Arial"/>
          <w:sz w:val="24"/>
          <w:szCs w:val="24"/>
        </w:rPr>
      </w:pPr>
    </w:p>
    <w:p w14:paraId="5ED13D53" w14:textId="77777777" w:rsidR="00101B8E" w:rsidRPr="0055065D" w:rsidRDefault="007F4B65" w:rsidP="00101B8E">
      <w:pPr>
        <w:jc w:val="both"/>
        <w:rPr>
          <w:rFonts w:ascii="Arial" w:hAnsi="Arial" w:cs="Arial"/>
          <w:b/>
          <w:bCs/>
          <w:sz w:val="24"/>
          <w:szCs w:val="24"/>
        </w:rPr>
      </w:pPr>
      <w:r w:rsidRPr="0055065D">
        <w:rPr>
          <w:rFonts w:ascii="Arial" w:hAnsi="Arial" w:cs="Arial"/>
          <w:b/>
          <w:bCs/>
          <w:sz w:val="24"/>
          <w:szCs w:val="24"/>
        </w:rPr>
        <w:t>Artículo 29</w:t>
      </w:r>
      <w:r w:rsidR="00D36D61" w:rsidRPr="0055065D">
        <w:rPr>
          <w:rFonts w:ascii="Arial" w:hAnsi="Arial" w:cs="Arial"/>
          <w:b/>
          <w:bCs/>
          <w:sz w:val="24"/>
          <w:szCs w:val="24"/>
        </w:rPr>
        <w:t xml:space="preserve">° </w:t>
      </w:r>
      <w:r w:rsidR="00101B8E" w:rsidRPr="0055065D">
        <w:rPr>
          <w:rFonts w:ascii="Arial" w:hAnsi="Arial" w:cs="Arial"/>
          <w:b/>
          <w:bCs/>
          <w:sz w:val="24"/>
          <w:szCs w:val="24"/>
        </w:rPr>
        <w:t xml:space="preserve"> </w:t>
      </w:r>
    </w:p>
    <w:p w14:paraId="1C2A7EFB" w14:textId="77777777" w:rsidR="00101B8E" w:rsidRPr="0055065D" w:rsidRDefault="00A4719B" w:rsidP="00101B8E">
      <w:pPr>
        <w:jc w:val="both"/>
        <w:rPr>
          <w:rFonts w:ascii="Arial" w:hAnsi="Arial" w:cs="Arial"/>
          <w:sz w:val="24"/>
          <w:szCs w:val="24"/>
        </w:rPr>
      </w:pPr>
      <w:r w:rsidRPr="0055065D">
        <w:rPr>
          <w:rFonts w:ascii="Arial" w:hAnsi="Arial" w:cs="Arial"/>
          <w:sz w:val="24"/>
          <w:szCs w:val="24"/>
        </w:rPr>
        <w:t>Los estudiantes</w:t>
      </w:r>
      <w:r w:rsidR="00101B8E" w:rsidRPr="0055065D">
        <w:rPr>
          <w:rFonts w:ascii="Arial" w:hAnsi="Arial" w:cs="Arial"/>
          <w:sz w:val="24"/>
          <w:szCs w:val="24"/>
        </w:rPr>
        <w:t xml:space="preserve"> tendrán derecho a repetir curso en el establecimiento a lo menos en una oportunidad en la educación básica y una vez en enseñanza media sin que por esa causal les sea cancelada o no renovada su matrícula, sin embargo, una segunda repitencia</w:t>
      </w:r>
      <w:r w:rsidRPr="0055065D">
        <w:rPr>
          <w:rFonts w:ascii="Arial" w:hAnsi="Arial" w:cs="Arial"/>
          <w:sz w:val="24"/>
          <w:szCs w:val="24"/>
        </w:rPr>
        <w:t xml:space="preserve">  </w:t>
      </w:r>
      <w:r w:rsidR="00101B8E" w:rsidRPr="0055065D">
        <w:rPr>
          <w:rFonts w:ascii="Arial" w:hAnsi="Arial" w:cs="Arial"/>
          <w:sz w:val="24"/>
          <w:szCs w:val="24"/>
        </w:rPr>
        <w:t xml:space="preserve">en la enseñanza básica como en la enseñanza media, después de todo el apoyo dado, a través de evidencias concretas que reflejen el no logro de los objetivos de aprendizaje, con el seguimiento adecuado, el Equipo de Gestión determinará que el alumno debe ir a otro establecimiento que cuente con las estrategias para brindar el apoyo específico que necesita el alumno, que sea más </w:t>
      </w:r>
      <w:r w:rsidR="00101B8E" w:rsidRPr="0055065D">
        <w:rPr>
          <w:rFonts w:ascii="Arial" w:hAnsi="Arial" w:cs="Arial"/>
          <w:sz w:val="24"/>
          <w:szCs w:val="24"/>
        </w:rPr>
        <w:lastRenderedPageBreak/>
        <w:t>personalizado y con un equipo de especialistas que aborden en forma multidisciplinaria las dificultades detectadas, esta determinación será comunicada por la Jefa de UTP al Apoderado titular y quedará consignada en el libro de clases.</w:t>
      </w:r>
    </w:p>
    <w:p w14:paraId="25563741" w14:textId="77777777" w:rsidR="00101B8E" w:rsidRPr="0055065D" w:rsidRDefault="00101B8E" w:rsidP="00101B8E">
      <w:pPr>
        <w:autoSpaceDE w:val="0"/>
        <w:autoSpaceDN w:val="0"/>
        <w:adjustRightInd w:val="0"/>
        <w:spacing w:after="0" w:line="240" w:lineRule="auto"/>
        <w:rPr>
          <w:rFonts w:ascii="Arial" w:hAnsi="Arial" w:cs="Arial"/>
          <w:b/>
          <w:bCs/>
        </w:rPr>
      </w:pPr>
    </w:p>
    <w:p w14:paraId="77928ACE" w14:textId="77777777" w:rsidR="007C7F6E" w:rsidRPr="0055065D" w:rsidRDefault="007C7F6E" w:rsidP="00101B8E">
      <w:pPr>
        <w:autoSpaceDE w:val="0"/>
        <w:autoSpaceDN w:val="0"/>
        <w:adjustRightInd w:val="0"/>
        <w:spacing w:after="0" w:line="240" w:lineRule="auto"/>
        <w:rPr>
          <w:rFonts w:ascii="Arial" w:hAnsi="Arial" w:cs="Arial"/>
          <w:b/>
          <w:bCs/>
        </w:rPr>
      </w:pPr>
    </w:p>
    <w:p w14:paraId="4BE40B01" w14:textId="77777777" w:rsidR="00101B8E" w:rsidRPr="0055065D" w:rsidRDefault="00101B8E" w:rsidP="00101B8E">
      <w:pPr>
        <w:autoSpaceDE w:val="0"/>
        <w:autoSpaceDN w:val="0"/>
        <w:adjustRightInd w:val="0"/>
        <w:spacing w:after="0" w:line="240" w:lineRule="auto"/>
        <w:rPr>
          <w:rFonts w:ascii="Arial" w:hAnsi="Arial" w:cs="Arial"/>
          <w:b/>
          <w:bCs/>
        </w:rPr>
      </w:pPr>
      <w:r w:rsidRPr="0055065D">
        <w:rPr>
          <w:rFonts w:ascii="Arial" w:hAnsi="Arial" w:cs="Arial"/>
          <w:b/>
          <w:bCs/>
        </w:rPr>
        <w:t xml:space="preserve">DE LA CERTIFICACIÓN </w:t>
      </w:r>
    </w:p>
    <w:p w14:paraId="0686FD1C" w14:textId="77777777" w:rsidR="007C7F6E" w:rsidRPr="0055065D" w:rsidRDefault="007C7F6E" w:rsidP="00101B8E">
      <w:pPr>
        <w:autoSpaceDE w:val="0"/>
        <w:autoSpaceDN w:val="0"/>
        <w:adjustRightInd w:val="0"/>
        <w:spacing w:after="0" w:line="240" w:lineRule="auto"/>
        <w:rPr>
          <w:rFonts w:ascii="Arial" w:hAnsi="Arial" w:cs="Arial"/>
        </w:rPr>
      </w:pPr>
    </w:p>
    <w:p w14:paraId="03A8C330" w14:textId="77777777" w:rsidR="00101B8E" w:rsidRPr="0055065D" w:rsidRDefault="00101B8E" w:rsidP="00101B8E">
      <w:pPr>
        <w:autoSpaceDE w:val="0"/>
        <w:autoSpaceDN w:val="0"/>
        <w:adjustRightInd w:val="0"/>
        <w:spacing w:after="0" w:line="240" w:lineRule="auto"/>
        <w:rPr>
          <w:rFonts w:ascii="Arial" w:hAnsi="Arial" w:cs="Arial"/>
          <w:b/>
          <w:bCs/>
          <w:sz w:val="21"/>
          <w:szCs w:val="21"/>
        </w:rPr>
      </w:pPr>
    </w:p>
    <w:p w14:paraId="7C54BBC3" w14:textId="77777777" w:rsidR="00101B8E" w:rsidRPr="0055065D" w:rsidRDefault="007F4B65" w:rsidP="00B0459D">
      <w:pPr>
        <w:autoSpaceDE w:val="0"/>
        <w:autoSpaceDN w:val="0"/>
        <w:adjustRightInd w:val="0"/>
        <w:spacing w:after="0" w:line="240" w:lineRule="auto"/>
        <w:jc w:val="both"/>
        <w:rPr>
          <w:rFonts w:ascii="Arial" w:hAnsi="Arial" w:cs="Arial"/>
          <w:sz w:val="24"/>
          <w:szCs w:val="24"/>
        </w:rPr>
      </w:pPr>
      <w:r w:rsidRPr="0055065D">
        <w:rPr>
          <w:rFonts w:ascii="Arial" w:hAnsi="Arial" w:cs="Arial"/>
          <w:b/>
          <w:bCs/>
          <w:sz w:val="24"/>
          <w:szCs w:val="24"/>
        </w:rPr>
        <w:t>Artículo 30</w:t>
      </w:r>
      <w:r w:rsidR="00101B8E" w:rsidRPr="0055065D">
        <w:rPr>
          <w:rFonts w:ascii="Arial" w:hAnsi="Arial" w:cs="Arial"/>
          <w:b/>
          <w:bCs/>
          <w:sz w:val="24"/>
          <w:szCs w:val="24"/>
        </w:rPr>
        <w:t xml:space="preserve">° </w:t>
      </w:r>
    </w:p>
    <w:p w14:paraId="59B411F0" w14:textId="77777777" w:rsidR="00D36D61" w:rsidRPr="0055065D" w:rsidRDefault="00D36D61" w:rsidP="00B0459D">
      <w:pPr>
        <w:autoSpaceDE w:val="0"/>
        <w:autoSpaceDN w:val="0"/>
        <w:adjustRightInd w:val="0"/>
        <w:spacing w:after="0" w:line="240" w:lineRule="auto"/>
        <w:jc w:val="both"/>
        <w:rPr>
          <w:rFonts w:ascii="Arial" w:hAnsi="Arial" w:cs="Arial"/>
          <w:sz w:val="24"/>
          <w:szCs w:val="24"/>
        </w:rPr>
      </w:pPr>
    </w:p>
    <w:p w14:paraId="6C2105D1" w14:textId="77777777" w:rsidR="00101B8E" w:rsidRPr="0055065D" w:rsidRDefault="00101B8E" w:rsidP="00835BF3">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Una vez finalizado el proceso de calificaciones, el Establecimien</w:t>
      </w:r>
      <w:r w:rsidR="003E0D0F" w:rsidRPr="0055065D">
        <w:rPr>
          <w:rFonts w:ascii="Arial" w:hAnsi="Arial" w:cs="Arial"/>
          <w:sz w:val="24"/>
          <w:szCs w:val="24"/>
        </w:rPr>
        <w:t>to entregará a todos los estudiantes</w:t>
      </w:r>
      <w:r w:rsidRPr="0055065D">
        <w:rPr>
          <w:rFonts w:ascii="Arial" w:hAnsi="Arial" w:cs="Arial"/>
          <w:sz w:val="24"/>
          <w:szCs w:val="24"/>
        </w:rPr>
        <w:t xml:space="preserve"> un certificado anual de estudios, que indique las asignaturas</w:t>
      </w:r>
      <w:r w:rsidR="00B0267D" w:rsidRPr="0055065D">
        <w:rPr>
          <w:rFonts w:ascii="Arial" w:hAnsi="Arial" w:cs="Arial"/>
          <w:sz w:val="24"/>
          <w:szCs w:val="24"/>
        </w:rPr>
        <w:t xml:space="preserve"> del plan de estudio, el promedio final anual y la situación final correspondiente.</w:t>
      </w:r>
      <w:r w:rsidRPr="0055065D">
        <w:rPr>
          <w:rFonts w:ascii="Arial" w:hAnsi="Arial" w:cs="Arial"/>
          <w:sz w:val="24"/>
          <w:szCs w:val="24"/>
        </w:rPr>
        <w:t xml:space="preserve"> </w:t>
      </w:r>
    </w:p>
    <w:p w14:paraId="49E916C4" w14:textId="77777777" w:rsidR="00101B8E" w:rsidRPr="0055065D" w:rsidRDefault="00101B8E" w:rsidP="00835BF3">
      <w:pPr>
        <w:jc w:val="both"/>
        <w:rPr>
          <w:rFonts w:ascii="Arial" w:hAnsi="Arial" w:cs="Arial"/>
          <w:sz w:val="24"/>
          <w:szCs w:val="24"/>
        </w:rPr>
      </w:pPr>
      <w:r w:rsidRPr="0055065D">
        <w:rPr>
          <w:rFonts w:ascii="Arial" w:hAnsi="Arial" w:cs="Arial"/>
          <w:sz w:val="24"/>
          <w:szCs w:val="24"/>
        </w:rPr>
        <w:t>El certificado anual de estudios no podrá ser retenido por motivo alguno.</w:t>
      </w:r>
    </w:p>
    <w:p w14:paraId="0E1B3027" w14:textId="77777777" w:rsidR="00835BF3" w:rsidRPr="0055065D" w:rsidRDefault="00835BF3" w:rsidP="00835BF3">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Las actas de registro de calificaciones y promoción escolar consignarán en cada curso: la nómina completa de los alumnos, matriculados y retirados durante el año, las calificaciones finales de las asignaturas o módulos del plan de estudios y el promedio final anual, el porcentaje de asistencia de cada alumno y la situación final correspondiente. </w:t>
      </w:r>
    </w:p>
    <w:p w14:paraId="4412FE91" w14:textId="77777777" w:rsidR="00835BF3" w:rsidRPr="0055065D" w:rsidRDefault="00835BF3" w:rsidP="00835BF3">
      <w:pPr>
        <w:jc w:val="both"/>
        <w:rPr>
          <w:rFonts w:ascii="Arial" w:hAnsi="Arial" w:cs="Arial"/>
          <w:sz w:val="24"/>
          <w:szCs w:val="24"/>
        </w:rPr>
      </w:pPr>
      <w:r w:rsidRPr="0055065D">
        <w:rPr>
          <w:rFonts w:ascii="Arial" w:hAnsi="Arial" w:cs="Arial"/>
          <w:sz w:val="24"/>
          <w:szCs w:val="24"/>
        </w:rPr>
        <w:t>Las actas deberán ser generadas por medio del sistema de información del Ministerio de Educación.</w:t>
      </w:r>
    </w:p>
    <w:p w14:paraId="27BCD592" w14:textId="77777777" w:rsidR="007C7F6E" w:rsidRPr="0055065D" w:rsidRDefault="007C7F6E" w:rsidP="007C7F6E">
      <w:pPr>
        <w:jc w:val="both"/>
        <w:rPr>
          <w:rFonts w:ascii="Arial" w:hAnsi="Arial" w:cs="Arial"/>
          <w:sz w:val="24"/>
          <w:szCs w:val="24"/>
        </w:rPr>
      </w:pPr>
    </w:p>
    <w:p w14:paraId="125A142A" w14:textId="77777777" w:rsidR="00835BF3" w:rsidRPr="0055065D" w:rsidRDefault="00835BF3" w:rsidP="00835BF3">
      <w:pPr>
        <w:jc w:val="both"/>
        <w:rPr>
          <w:rFonts w:ascii="Arial" w:hAnsi="Arial" w:cs="Arial"/>
          <w:b/>
          <w:bCs/>
          <w:sz w:val="24"/>
          <w:szCs w:val="24"/>
        </w:rPr>
      </w:pPr>
      <w:r w:rsidRPr="0055065D">
        <w:rPr>
          <w:rFonts w:ascii="Arial" w:hAnsi="Arial" w:cs="Arial"/>
          <w:b/>
          <w:bCs/>
          <w:sz w:val="24"/>
          <w:szCs w:val="24"/>
        </w:rPr>
        <w:t>De la Licencia de enseñanza básica y media.</w:t>
      </w:r>
    </w:p>
    <w:p w14:paraId="24C445BC" w14:textId="77777777" w:rsidR="00D36D61" w:rsidRPr="0055065D" w:rsidRDefault="007F4B65" w:rsidP="00835BF3">
      <w:pPr>
        <w:autoSpaceDE w:val="0"/>
        <w:autoSpaceDN w:val="0"/>
        <w:adjustRightInd w:val="0"/>
        <w:spacing w:after="0" w:line="240" w:lineRule="auto"/>
        <w:jc w:val="both"/>
        <w:rPr>
          <w:rFonts w:ascii="Arial" w:hAnsi="Arial" w:cs="Arial"/>
          <w:sz w:val="24"/>
          <w:szCs w:val="24"/>
        </w:rPr>
      </w:pPr>
      <w:r w:rsidRPr="0055065D">
        <w:rPr>
          <w:rFonts w:ascii="Arial" w:hAnsi="Arial" w:cs="Arial"/>
          <w:b/>
          <w:bCs/>
          <w:sz w:val="24"/>
          <w:szCs w:val="24"/>
        </w:rPr>
        <w:t>Artículo 31</w:t>
      </w:r>
      <w:r w:rsidR="00835BF3" w:rsidRPr="0055065D">
        <w:rPr>
          <w:rFonts w:ascii="Arial" w:hAnsi="Arial" w:cs="Arial"/>
          <w:b/>
          <w:bCs/>
          <w:sz w:val="24"/>
          <w:szCs w:val="24"/>
        </w:rPr>
        <w:t xml:space="preserve">° </w:t>
      </w:r>
    </w:p>
    <w:p w14:paraId="18B3F2CC" w14:textId="77777777" w:rsidR="00D36D61" w:rsidRPr="0055065D" w:rsidRDefault="00D36D61" w:rsidP="00835BF3">
      <w:pPr>
        <w:autoSpaceDE w:val="0"/>
        <w:autoSpaceDN w:val="0"/>
        <w:adjustRightInd w:val="0"/>
        <w:spacing w:after="0" w:line="240" w:lineRule="auto"/>
        <w:jc w:val="both"/>
        <w:rPr>
          <w:rFonts w:ascii="Arial" w:hAnsi="Arial" w:cs="Arial"/>
          <w:sz w:val="24"/>
          <w:szCs w:val="24"/>
        </w:rPr>
      </w:pPr>
    </w:p>
    <w:p w14:paraId="4A764A1C" w14:textId="77777777" w:rsidR="00835BF3" w:rsidRPr="0055065D" w:rsidRDefault="00835BF3" w:rsidP="00835BF3">
      <w:pPr>
        <w:autoSpaceDE w:val="0"/>
        <w:autoSpaceDN w:val="0"/>
        <w:adjustRightInd w:val="0"/>
        <w:spacing w:after="0" w:line="240" w:lineRule="auto"/>
        <w:jc w:val="both"/>
        <w:rPr>
          <w:rFonts w:ascii="Arial" w:hAnsi="Arial" w:cs="Arial"/>
          <w:sz w:val="24"/>
          <w:szCs w:val="24"/>
        </w:rPr>
      </w:pPr>
      <w:r w:rsidRPr="0055065D">
        <w:rPr>
          <w:rFonts w:ascii="Arial" w:hAnsi="Arial" w:cs="Arial"/>
          <w:sz w:val="24"/>
          <w:szCs w:val="24"/>
        </w:rPr>
        <w:t xml:space="preserve"> Se certificará las calif</w:t>
      </w:r>
      <w:r w:rsidR="003E0D0F" w:rsidRPr="0055065D">
        <w:rPr>
          <w:rFonts w:ascii="Arial" w:hAnsi="Arial" w:cs="Arial"/>
          <w:sz w:val="24"/>
          <w:szCs w:val="24"/>
        </w:rPr>
        <w:t>icaciones anuales de cada estudiante</w:t>
      </w:r>
      <w:r w:rsidRPr="0055065D">
        <w:rPr>
          <w:rFonts w:ascii="Arial" w:hAnsi="Arial" w:cs="Arial"/>
          <w:sz w:val="24"/>
          <w:szCs w:val="24"/>
        </w:rPr>
        <w:t xml:space="preserve"> y, cuando proceda, el término de los estudios de educación básica y</w:t>
      </w:r>
      <w:r w:rsidR="003E0D0F" w:rsidRPr="0055065D">
        <w:rPr>
          <w:rFonts w:ascii="Arial" w:hAnsi="Arial" w:cs="Arial"/>
          <w:sz w:val="24"/>
          <w:szCs w:val="24"/>
        </w:rPr>
        <w:t>/o</w:t>
      </w:r>
      <w:r w:rsidRPr="0055065D">
        <w:rPr>
          <w:rFonts w:ascii="Arial" w:hAnsi="Arial" w:cs="Arial"/>
          <w:sz w:val="24"/>
          <w:szCs w:val="24"/>
        </w:rPr>
        <w:t xml:space="preserve"> media. </w:t>
      </w:r>
      <w:r w:rsidR="00741F5B" w:rsidRPr="0055065D">
        <w:rPr>
          <w:rFonts w:ascii="Arial" w:hAnsi="Arial" w:cs="Arial"/>
          <w:sz w:val="24"/>
          <w:szCs w:val="24"/>
        </w:rPr>
        <w:t>Las actas de registro de calificaciones y promoción escolar consignarán en cada curso: la nómina completa de los alumnos, matriculados y retirados durante el año, señalando el número de la cédula nacional de identidad o el número del identificador provisorio escolar, las calificaciones finales de las asignaturas o módulos del plan de estudios y el promedio final anual, el porcentaje de asistencia de cada alumno y la situación final correspondiente. Las actas deberán ser generadas por medio del sistema de información del Ministerio de Educación.</w:t>
      </w:r>
      <w:r w:rsidR="009D70B1" w:rsidRPr="0055065D">
        <w:rPr>
          <w:rFonts w:ascii="Arial" w:hAnsi="Arial" w:cs="Arial"/>
          <w:sz w:val="24"/>
          <w:szCs w:val="24"/>
        </w:rPr>
        <w:t xml:space="preserve"> </w:t>
      </w:r>
      <w:r w:rsidRPr="0055065D">
        <w:rPr>
          <w:rFonts w:ascii="Arial" w:hAnsi="Arial" w:cs="Arial"/>
          <w:sz w:val="24"/>
          <w:szCs w:val="24"/>
        </w:rPr>
        <w:t xml:space="preserve">No obstante, la licencia de educación media será otorgada por el Ministerio de Educación. </w:t>
      </w:r>
    </w:p>
    <w:p w14:paraId="3705F162" w14:textId="77777777" w:rsidR="00835BF3" w:rsidRPr="0055065D" w:rsidRDefault="00835BF3" w:rsidP="00835BF3">
      <w:pPr>
        <w:jc w:val="both"/>
        <w:rPr>
          <w:rFonts w:ascii="Arial" w:hAnsi="Arial" w:cs="Arial"/>
          <w:b/>
          <w:bCs/>
          <w:sz w:val="24"/>
          <w:szCs w:val="24"/>
        </w:rPr>
      </w:pPr>
    </w:p>
    <w:p w14:paraId="7A0A14F0" w14:textId="77777777" w:rsidR="00D36D61" w:rsidRPr="0055065D" w:rsidRDefault="007F4B65" w:rsidP="00835BF3">
      <w:pPr>
        <w:jc w:val="both"/>
        <w:rPr>
          <w:rFonts w:ascii="Arial" w:hAnsi="Arial" w:cs="Arial"/>
          <w:b/>
          <w:bCs/>
          <w:sz w:val="24"/>
          <w:szCs w:val="24"/>
        </w:rPr>
      </w:pPr>
      <w:r w:rsidRPr="0055065D">
        <w:rPr>
          <w:rFonts w:ascii="Arial" w:hAnsi="Arial" w:cs="Arial"/>
          <w:b/>
          <w:bCs/>
          <w:sz w:val="24"/>
          <w:szCs w:val="24"/>
        </w:rPr>
        <w:t>Artículo 32</w:t>
      </w:r>
      <w:r w:rsidR="00D36D61" w:rsidRPr="0055065D">
        <w:rPr>
          <w:rFonts w:ascii="Arial" w:hAnsi="Arial" w:cs="Arial"/>
          <w:b/>
          <w:bCs/>
          <w:sz w:val="24"/>
          <w:szCs w:val="24"/>
        </w:rPr>
        <w:t>°</w:t>
      </w:r>
    </w:p>
    <w:p w14:paraId="6FD2414E" w14:textId="77777777" w:rsidR="00835BF3" w:rsidRPr="0055065D" w:rsidRDefault="00835BF3" w:rsidP="00835BF3">
      <w:pPr>
        <w:jc w:val="both"/>
        <w:rPr>
          <w:rFonts w:ascii="Arial" w:hAnsi="Arial" w:cs="Arial"/>
          <w:sz w:val="24"/>
          <w:szCs w:val="24"/>
        </w:rPr>
      </w:pPr>
      <w:r w:rsidRPr="0055065D">
        <w:rPr>
          <w:rFonts w:ascii="Arial" w:hAnsi="Arial" w:cs="Arial"/>
          <w:sz w:val="24"/>
          <w:szCs w:val="24"/>
        </w:rPr>
        <w:t xml:space="preserve"> Los Consejos de Profesores sólo tienen carácter consultivo. Las resoluciones finales quedan a cargo del Director.</w:t>
      </w:r>
    </w:p>
    <w:p w14:paraId="702052EE" w14:textId="77777777" w:rsidR="00866DB6" w:rsidRPr="0055065D" w:rsidRDefault="00866DB6" w:rsidP="00835BF3">
      <w:pPr>
        <w:jc w:val="both"/>
        <w:rPr>
          <w:rFonts w:ascii="Arial" w:hAnsi="Arial" w:cs="Arial"/>
          <w:sz w:val="24"/>
          <w:szCs w:val="24"/>
        </w:rPr>
      </w:pPr>
    </w:p>
    <w:p w14:paraId="231A6F92" w14:textId="77777777" w:rsidR="00D36D61" w:rsidRPr="0055065D" w:rsidRDefault="00D36D61" w:rsidP="00835BF3">
      <w:pPr>
        <w:jc w:val="both"/>
        <w:rPr>
          <w:rFonts w:ascii="Arial" w:hAnsi="Arial" w:cs="Arial"/>
          <w:b/>
          <w:sz w:val="24"/>
          <w:szCs w:val="24"/>
        </w:rPr>
      </w:pPr>
      <w:r w:rsidRPr="0055065D">
        <w:rPr>
          <w:rFonts w:ascii="Arial" w:hAnsi="Arial" w:cs="Arial"/>
          <w:b/>
          <w:sz w:val="24"/>
          <w:szCs w:val="24"/>
        </w:rPr>
        <w:t xml:space="preserve">Artículo </w:t>
      </w:r>
      <w:r w:rsidR="007F4B65" w:rsidRPr="0055065D">
        <w:rPr>
          <w:rFonts w:ascii="Arial" w:hAnsi="Arial" w:cs="Arial"/>
          <w:b/>
          <w:sz w:val="24"/>
          <w:szCs w:val="24"/>
        </w:rPr>
        <w:t>33</w:t>
      </w:r>
    </w:p>
    <w:p w14:paraId="4836F84C" w14:textId="77777777" w:rsidR="00395DB3" w:rsidRPr="0055065D" w:rsidRDefault="00866DB6" w:rsidP="00835BF3">
      <w:pPr>
        <w:jc w:val="both"/>
        <w:rPr>
          <w:rFonts w:ascii="Arial" w:hAnsi="Arial" w:cs="Arial"/>
          <w:sz w:val="24"/>
          <w:szCs w:val="24"/>
        </w:rPr>
      </w:pPr>
      <w:r w:rsidRPr="0055065D">
        <w:rPr>
          <w:rFonts w:ascii="Arial" w:hAnsi="Arial" w:cs="Arial"/>
          <w:sz w:val="24"/>
          <w:szCs w:val="24"/>
        </w:rPr>
        <w:t>Durante el primero y segundo semestre del año escolar, mensualmente se realizarán reuniones de apoderados (calendarizadas por Inspectoría General) donde los profesores jefes darán a conocer sobre el proceso, progreso y logros de aprendizajes de los alumnos, a los padres, madres y apoderados, entregando un informe escrito individual parcial de cada uno sus alumnos(as). Los apoderados también se pueden informar de los logros de aprendizajes, de sus pupilos, a través del horario de atención de apoderados, que cada profesor jefe y de asignatura tienen de los cursos y asignaturas que atienden, este horario se entrega a cada apoderado, en las respectivas reuniones de curso (como también horarios de atención de alumnos</w:t>
      </w:r>
      <w:r w:rsidR="007C7F6E" w:rsidRPr="0055065D">
        <w:rPr>
          <w:rFonts w:ascii="Arial" w:hAnsi="Arial" w:cs="Arial"/>
          <w:sz w:val="24"/>
          <w:szCs w:val="24"/>
        </w:rPr>
        <w:t xml:space="preserve"> que se entregarán en orientación o consejo de curso</w:t>
      </w:r>
      <w:r w:rsidRPr="0055065D">
        <w:rPr>
          <w:rFonts w:ascii="Arial" w:hAnsi="Arial" w:cs="Arial"/>
          <w:sz w:val="24"/>
          <w:szCs w:val="24"/>
        </w:rPr>
        <w:t>)</w:t>
      </w:r>
    </w:p>
    <w:p w14:paraId="7FE067A7" w14:textId="77777777" w:rsidR="00395DB3" w:rsidRPr="0055065D" w:rsidRDefault="00395DB3" w:rsidP="00835BF3">
      <w:pPr>
        <w:jc w:val="both"/>
        <w:rPr>
          <w:rFonts w:ascii="Arial" w:hAnsi="Arial" w:cs="Arial"/>
          <w:sz w:val="24"/>
          <w:szCs w:val="24"/>
        </w:rPr>
      </w:pPr>
    </w:p>
    <w:p w14:paraId="5EF56F05" w14:textId="77777777" w:rsidR="00395DB3" w:rsidRPr="0055065D" w:rsidRDefault="00395DB3" w:rsidP="00835BF3">
      <w:pPr>
        <w:jc w:val="both"/>
        <w:rPr>
          <w:rFonts w:ascii="Arial" w:hAnsi="Arial" w:cs="Arial"/>
          <w:sz w:val="24"/>
          <w:szCs w:val="24"/>
        </w:rPr>
      </w:pPr>
    </w:p>
    <w:p w14:paraId="08B10EAD" w14:textId="77777777" w:rsidR="00D36D61" w:rsidRPr="0055065D" w:rsidRDefault="007F4B65" w:rsidP="007F4B65">
      <w:pPr>
        <w:jc w:val="both"/>
        <w:rPr>
          <w:rFonts w:ascii="Arial" w:hAnsi="Arial" w:cs="Arial"/>
          <w:sz w:val="24"/>
          <w:szCs w:val="24"/>
        </w:rPr>
      </w:pPr>
      <w:r w:rsidRPr="0055065D">
        <w:rPr>
          <w:rFonts w:ascii="Arial" w:hAnsi="Arial" w:cs="Arial"/>
          <w:b/>
          <w:bCs/>
          <w:sz w:val="24"/>
          <w:szCs w:val="24"/>
        </w:rPr>
        <w:lastRenderedPageBreak/>
        <w:t xml:space="preserve">Artículo 34° </w:t>
      </w:r>
    </w:p>
    <w:p w14:paraId="0B8CBFFE" w14:textId="77777777" w:rsidR="007F4B65" w:rsidRPr="0055065D" w:rsidRDefault="007F4B65" w:rsidP="007F4B65">
      <w:pPr>
        <w:jc w:val="both"/>
        <w:rPr>
          <w:rFonts w:ascii="Arial" w:hAnsi="Arial" w:cs="Arial"/>
          <w:sz w:val="24"/>
          <w:szCs w:val="24"/>
        </w:rPr>
      </w:pPr>
      <w:r w:rsidRPr="0055065D">
        <w:rPr>
          <w:rFonts w:ascii="Arial" w:hAnsi="Arial" w:cs="Arial"/>
          <w:sz w:val="24"/>
          <w:szCs w:val="24"/>
        </w:rPr>
        <w:t xml:space="preserve">El presente reglamento comenzará a regir a contar del año escolar </w:t>
      </w:r>
      <w:r w:rsidRPr="0055065D">
        <w:rPr>
          <w:rFonts w:ascii="Arial" w:hAnsi="Arial" w:cs="Arial"/>
          <w:b/>
          <w:bCs/>
          <w:sz w:val="24"/>
          <w:szCs w:val="24"/>
        </w:rPr>
        <w:t xml:space="preserve">2020 </w:t>
      </w:r>
      <w:r w:rsidRPr="0055065D">
        <w:rPr>
          <w:rFonts w:ascii="Arial" w:hAnsi="Arial" w:cs="Arial"/>
          <w:sz w:val="24"/>
          <w:szCs w:val="24"/>
        </w:rPr>
        <w:t>Será nuevamente analizado y actualizado por el Consejo de Profesores en noviembre de 2020 para su aplicación el año 2021.</w:t>
      </w:r>
    </w:p>
    <w:p w14:paraId="31AE2F24" w14:textId="77777777" w:rsidR="007F4B65" w:rsidRPr="0055065D" w:rsidRDefault="007F4B65" w:rsidP="007F4B65">
      <w:pPr>
        <w:jc w:val="both"/>
        <w:rPr>
          <w:rFonts w:ascii="Arial" w:hAnsi="Arial" w:cs="Arial"/>
          <w:sz w:val="24"/>
          <w:szCs w:val="24"/>
        </w:rPr>
      </w:pPr>
    </w:p>
    <w:p w14:paraId="025356F1" w14:textId="77777777" w:rsidR="00395DB3" w:rsidRPr="0055065D" w:rsidRDefault="00395DB3" w:rsidP="00835BF3">
      <w:pPr>
        <w:jc w:val="both"/>
        <w:rPr>
          <w:rFonts w:ascii="Arial" w:hAnsi="Arial" w:cs="Arial"/>
          <w:sz w:val="24"/>
          <w:szCs w:val="24"/>
        </w:rPr>
      </w:pPr>
    </w:p>
    <w:p w14:paraId="523B0D61" w14:textId="77777777" w:rsidR="00395DB3" w:rsidRPr="0055065D" w:rsidRDefault="00395DB3" w:rsidP="00835BF3">
      <w:pPr>
        <w:jc w:val="both"/>
        <w:rPr>
          <w:rFonts w:ascii="Arial" w:hAnsi="Arial" w:cs="Arial"/>
          <w:sz w:val="24"/>
          <w:szCs w:val="24"/>
        </w:rPr>
      </w:pPr>
    </w:p>
    <w:p w14:paraId="3E7D1410" w14:textId="77777777" w:rsidR="00395DB3" w:rsidRPr="0055065D" w:rsidRDefault="00395DB3" w:rsidP="00835BF3">
      <w:pPr>
        <w:jc w:val="both"/>
        <w:rPr>
          <w:rFonts w:ascii="Arial" w:hAnsi="Arial" w:cs="Arial"/>
          <w:sz w:val="24"/>
          <w:szCs w:val="24"/>
        </w:rPr>
      </w:pPr>
    </w:p>
    <w:p w14:paraId="5F7781C7" w14:textId="77777777" w:rsidR="00395DB3" w:rsidRPr="0055065D" w:rsidRDefault="00395DB3" w:rsidP="00835BF3">
      <w:pPr>
        <w:jc w:val="both"/>
        <w:rPr>
          <w:rFonts w:ascii="Arial" w:hAnsi="Arial" w:cs="Arial"/>
          <w:sz w:val="24"/>
          <w:szCs w:val="24"/>
        </w:rPr>
      </w:pPr>
    </w:p>
    <w:p w14:paraId="06BA9294" w14:textId="77777777" w:rsidR="00395DB3" w:rsidRPr="0055065D" w:rsidRDefault="00395DB3" w:rsidP="00835BF3">
      <w:pPr>
        <w:jc w:val="both"/>
        <w:rPr>
          <w:rFonts w:ascii="Arial" w:hAnsi="Arial" w:cs="Arial"/>
          <w:sz w:val="24"/>
          <w:szCs w:val="24"/>
        </w:rPr>
      </w:pPr>
    </w:p>
    <w:p w14:paraId="3E95DEBB" w14:textId="77777777" w:rsidR="00395DB3" w:rsidRPr="0055065D" w:rsidRDefault="00395DB3" w:rsidP="00835BF3">
      <w:pPr>
        <w:jc w:val="both"/>
        <w:rPr>
          <w:rFonts w:ascii="Arial" w:hAnsi="Arial" w:cs="Arial"/>
          <w:sz w:val="24"/>
          <w:szCs w:val="24"/>
        </w:rPr>
      </w:pPr>
    </w:p>
    <w:p w14:paraId="168E70CC" w14:textId="77777777" w:rsidR="00395DB3" w:rsidRPr="0055065D" w:rsidRDefault="00395DB3" w:rsidP="00835BF3">
      <w:pPr>
        <w:jc w:val="both"/>
        <w:rPr>
          <w:rFonts w:ascii="Arial" w:hAnsi="Arial" w:cs="Arial"/>
          <w:sz w:val="24"/>
          <w:szCs w:val="24"/>
        </w:rPr>
      </w:pPr>
    </w:p>
    <w:p w14:paraId="7189F2CF" w14:textId="77777777" w:rsidR="00395DB3" w:rsidRPr="0055065D" w:rsidRDefault="00395DB3" w:rsidP="00835BF3">
      <w:pPr>
        <w:jc w:val="both"/>
        <w:rPr>
          <w:rFonts w:ascii="Arial" w:hAnsi="Arial" w:cs="Arial"/>
          <w:sz w:val="24"/>
          <w:szCs w:val="24"/>
        </w:rPr>
      </w:pPr>
    </w:p>
    <w:p w14:paraId="5434F1F3" w14:textId="77777777" w:rsidR="00395DB3" w:rsidRPr="0055065D" w:rsidRDefault="00395DB3" w:rsidP="00835BF3">
      <w:pPr>
        <w:jc w:val="both"/>
        <w:rPr>
          <w:rFonts w:ascii="Arial" w:hAnsi="Arial" w:cs="Arial"/>
          <w:sz w:val="24"/>
          <w:szCs w:val="24"/>
        </w:rPr>
      </w:pPr>
    </w:p>
    <w:p w14:paraId="0E32CFC5" w14:textId="77777777" w:rsidR="00395DB3" w:rsidRPr="0055065D" w:rsidRDefault="00395DB3" w:rsidP="00835BF3">
      <w:pPr>
        <w:jc w:val="both"/>
        <w:rPr>
          <w:rFonts w:ascii="Arial" w:hAnsi="Arial" w:cs="Arial"/>
          <w:sz w:val="24"/>
          <w:szCs w:val="24"/>
        </w:rPr>
      </w:pPr>
    </w:p>
    <w:p w14:paraId="4E597FE6" w14:textId="77777777" w:rsidR="00395DB3" w:rsidRPr="0055065D" w:rsidRDefault="00395DB3" w:rsidP="00835BF3">
      <w:pPr>
        <w:jc w:val="both"/>
        <w:rPr>
          <w:rFonts w:ascii="Arial" w:hAnsi="Arial" w:cs="Arial"/>
          <w:sz w:val="24"/>
          <w:szCs w:val="24"/>
        </w:rPr>
      </w:pPr>
    </w:p>
    <w:p w14:paraId="5A8C7165" w14:textId="77777777" w:rsidR="00395DB3" w:rsidRPr="0055065D" w:rsidRDefault="00395DB3" w:rsidP="00835BF3">
      <w:pPr>
        <w:jc w:val="both"/>
        <w:rPr>
          <w:rFonts w:ascii="Arial" w:hAnsi="Arial" w:cs="Arial"/>
          <w:sz w:val="24"/>
          <w:szCs w:val="24"/>
        </w:rPr>
      </w:pPr>
    </w:p>
    <w:p w14:paraId="58E71D89" w14:textId="77777777" w:rsidR="00395DB3" w:rsidRPr="0055065D" w:rsidRDefault="00395DB3" w:rsidP="00835BF3">
      <w:pPr>
        <w:jc w:val="both"/>
        <w:rPr>
          <w:rFonts w:ascii="Arial" w:hAnsi="Arial" w:cs="Arial"/>
          <w:sz w:val="24"/>
          <w:szCs w:val="24"/>
        </w:rPr>
      </w:pPr>
    </w:p>
    <w:p w14:paraId="3564F58D" w14:textId="77777777" w:rsidR="00395DB3" w:rsidRPr="0055065D" w:rsidRDefault="00395DB3" w:rsidP="00835BF3">
      <w:pPr>
        <w:jc w:val="both"/>
        <w:rPr>
          <w:rFonts w:ascii="Arial" w:hAnsi="Arial" w:cs="Arial"/>
          <w:sz w:val="24"/>
          <w:szCs w:val="24"/>
        </w:rPr>
      </w:pPr>
    </w:p>
    <w:p w14:paraId="7D2CE175" w14:textId="77777777" w:rsidR="00395DB3" w:rsidRPr="0055065D" w:rsidRDefault="00395DB3" w:rsidP="00835BF3">
      <w:pPr>
        <w:jc w:val="both"/>
        <w:rPr>
          <w:rFonts w:ascii="Arial" w:hAnsi="Arial" w:cs="Arial"/>
          <w:sz w:val="24"/>
          <w:szCs w:val="24"/>
        </w:rPr>
      </w:pPr>
    </w:p>
    <w:p w14:paraId="3DD25165" w14:textId="77777777" w:rsidR="00395DB3" w:rsidRPr="0055065D" w:rsidRDefault="00395DB3" w:rsidP="00835BF3">
      <w:pPr>
        <w:jc w:val="both"/>
        <w:rPr>
          <w:rFonts w:ascii="Arial" w:hAnsi="Arial" w:cs="Arial"/>
          <w:sz w:val="24"/>
          <w:szCs w:val="24"/>
        </w:rPr>
      </w:pPr>
    </w:p>
    <w:p w14:paraId="48896E53" w14:textId="77777777" w:rsidR="00395DB3" w:rsidRPr="0055065D" w:rsidRDefault="00395DB3" w:rsidP="00835BF3">
      <w:pPr>
        <w:jc w:val="both"/>
        <w:rPr>
          <w:rFonts w:ascii="Arial" w:hAnsi="Arial" w:cs="Arial"/>
          <w:sz w:val="24"/>
          <w:szCs w:val="24"/>
        </w:rPr>
      </w:pPr>
    </w:p>
    <w:p w14:paraId="5B5A4FCD" w14:textId="77777777" w:rsidR="00395DB3" w:rsidRPr="0055065D" w:rsidRDefault="00395DB3" w:rsidP="00835BF3">
      <w:pPr>
        <w:jc w:val="both"/>
        <w:rPr>
          <w:rFonts w:ascii="Arial" w:hAnsi="Arial" w:cs="Arial"/>
          <w:sz w:val="24"/>
          <w:szCs w:val="24"/>
        </w:rPr>
      </w:pPr>
    </w:p>
    <w:p w14:paraId="32B449A9" w14:textId="77777777" w:rsidR="00395DB3" w:rsidRPr="0055065D" w:rsidRDefault="00395DB3" w:rsidP="00835BF3">
      <w:pPr>
        <w:jc w:val="both"/>
        <w:rPr>
          <w:rFonts w:ascii="Arial" w:hAnsi="Arial" w:cs="Arial"/>
          <w:sz w:val="24"/>
          <w:szCs w:val="24"/>
        </w:rPr>
      </w:pPr>
    </w:p>
    <w:p w14:paraId="497A983C" w14:textId="77777777" w:rsidR="00395DB3" w:rsidRPr="0055065D" w:rsidRDefault="00395DB3" w:rsidP="00835BF3">
      <w:pPr>
        <w:jc w:val="both"/>
        <w:rPr>
          <w:rFonts w:ascii="Arial" w:hAnsi="Arial" w:cs="Arial"/>
          <w:sz w:val="24"/>
          <w:szCs w:val="24"/>
        </w:rPr>
      </w:pPr>
    </w:p>
    <w:p w14:paraId="7F2F0657" w14:textId="77777777" w:rsidR="00395DB3" w:rsidRPr="0055065D" w:rsidRDefault="00395DB3" w:rsidP="00835BF3">
      <w:pPr>
        <w:jc w:val="both"/>
        <w:rPr>
          <w:rFonts w:ascii="Arial" w:hAnsi="Arial" w:cs="Arial"/>
          <w:sz w:val="24"/>
          <w:szCs w:val="24"/>
        </w:rPr>
      </w:pPr>
    </w:p>
    <w:p w14:paraId="4A1341EC" w14:textId="77777777" w:rsidR="00395DB3" w:rsidRPr="0055065D" w:rsidRDefault="00395DB3" w:rsidP="00835BF3">
      <w:pPr>
        <w:jc w:val="both"/>
        <w:rPr>
          <w:rFonts w:ascii="Arial" w:hAnsi="Arial" w:cs="Arial"/>
          <w:sz w:val="24"/>
          <w:szCs w:val="24"/>
        </w:rPr>
      </w:pPr>
    </w:p>
    <w:p w14:paraId="5FD4E08F" w14:textId="77777777" w:rsidR="00395DB3" w:rsidRPr="0055065D" w:rsidRDefault="00395DB3" w:rsidP="00835BF3">
      <w:pPr>
        <w:jc w:val="both"/>
        <w:rPr>
          <w:rFonts w:ascii="Arial" w:hAnsi="Arial" w:cs="Arial"/>
          <w:sz w:val="24"/>
          <w:szCs w:val="24"/>
        </w:rPr>
      </w:pPr>
    </w:p>
    <w:p w14:paraId="04B7C863" w14:textId="77777777" w:rsidR="00395DB3" w:rsidRPr="0055065D" w:rsidRDefault="00395DB3" w:rsidP="00835BF3">
      <w:pPr>
        <w:jc w:val="both"/>
        <w:rPr>
          <w:rFonts w:ascii="Arial" w:hAnsi="Arial" w:cs="Arial"/>
          <w:sz w:val="24"/>
          <w:szCs w:val="24"/>
        </w:rPr>
      </w:pPr>
    </w:p>
    <w:p w14:paraId="198F29CD" w14:textId="77777777" w:rsidR="00395DB3" w:rsidRPr="0055065D" w:rsidRDefault="00395DB3" w:rsidP="00835BF3">
      <w:pPr>
        <w:jc w:val="both"/>
        <w:rPr>
          <w:rFonts w:ascii="Arial" w:hAnsi="Arial" w:cs="Arial"/>
          <w:sz w:val="24"/>
          <w:szCs w:val="24"/>
        </w:rPr>
      </w:pPr>
    </w:p>
    <w:p w14:paraId="24435AEA" w14:textId="77777777" w:rsidR="00395DB3" w:rsidRPr="0055065D" w:rsidRDefault="00395DB3" w:rsidP="00835BF3">
      <w:pPr>
        <w:jc w:val="both"/>
        <w:rPr>
          <w:rFonts w:ascii="Arial" w:hAnsi="Arial" w:cs="Arial"/>
          <w:sz w:val="24"/>
          <w:szCs w:val="24"/>
        </w:rPr>
      </w:pPr>
    </w:p>
    <w:p w14:paraId="47039AC0" w14:textId="77777777" w:rsidR="00395DB3" w:rsidRPr="0055065D" w:rsidRDefault="00395DB3" w:rsidP="00835BF3">
      <w:pPr>
        <w:jc w:val="both"/>
        <w:rPr>
          <w:rFonts w:ascii="Arial" w:hAnsi="Arial" w:cs="Arial"/>
          <w:sz w:val="24"/>
          <w:szCs w:val="24"/>
        </w:rPr>
      </w:pPr>
    </w:p>
    <w:p w14:paraId="7054861F" w14:textId="77777777" w:rsidR="00395DB3" w:rsidRPr="0055065D" w:rsidRDefault="00395DB3" w:rsidP="00835BF3">
      <w:pPr>
        <w:jc w:val="both"/>
        <w:rPr>
          <w:rFonts w:ascii="Arial" w:hAnsi="Arial" w:cs="Arial"/>
          <w:sz w:val="24"/>
          <w:szCs w:val="24"/>
        </w:rPr>
      </w:pPr>
    </w:p>
    <w:p w14:paraId="75AA5350" w14:textId="77777777" w:rsidR="00395DB3" w:rsidRPr="0055065D" w:rsidRDefault="00395DB3" w:rsidP="00835BF3">
      <w:pPr>
        <w:jc w:val="both"/>
        <w:rPr>
          <w:rFonts w:ascii="Arial" w:hAnsi="Arial" w:cs="Arial"/>
          <w:sz w:val="24"/>
          <w:szCs w:val="24"/>
        </w:rPr>
      </w:pPr>
    </w:p>
    <w:p w14:paraId="224B0E3D" w14:textId="77777777" w:rsidR="00395DB3" w:rsidRPr="0055065D" w:rsidRDefault="00395DB3" w:rsidP="00835BF3">
      <w:pPr>
        <w:jc w:val="both"/>
        <w:rPr>
          <w:rFonts w:ascii="Arial" w:hAnsi="Arial" w:cs="Arial"/>
          <w:sz w:val="24"/>
          <w:szCs w:val="24"/>
        </w:rPr>
      </w:pPr>
    </w:p>
    <w:p w14:paraId="346DFC79" w14:textId="77777777" w:rsidR="00835BF3" w:rsidRPr="0055065D" w:rsidRDefault="00835BF3" w:rsidP="007F4B65">
      <w:pPr>
        <w:jc w:val="both"/>
        <w:rPr>
          <w:rFonts w:ascii="Arial" w:hAnsi="Arial" w:cs="Arial"/>
          <w:sz w:val="24"/>
          <w:szCs w:val="24"/>
        </w:rPr>
      </w:pPr>
    </w:p>
    <w:p w14:paraId="7A7B7E47" w14:textId="77777777" w:rsidR="00835BF3" w:rsidRPr="0055065D" w:rsidRDefault="00835BF3" w:rsidP="00835BF3">
      <w:pPr>
        <w:jc w:val="both"/>
        <w:rPr>
          <w:rFonts w:ascii="Arial" w:hAnsi="Arial" w:cs="Arial"/>
          <w:sz w:val="24"/>
          <w:szCs w:val="24"/>
        </w:rPr>
      </w:pPr>
    </w:p>
    <w:sectPr w:rsidR="00835BF3" w:rsidRPr="0055065D" w:rsidSect="0076633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5CDC"/>
    <w:multiLevelType w:val="hybridMultilevel"/>
    <w:tmpl w:val="C834286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D56C4F"/>
    <w:multiLevelType w:val="hybridMultilevel"/>
    <w:tmpl w:val="E676E1CA"/>
    <w:lvl w:ilvl="0" w:tplc="340A000B">
      <w:start w:val="1"/>
      <w:numFmt w:val="bullet"/>
      <w:lvlText w:val=""/>
      <w:lvlJc w:val="left"/>
      <w:pPr>
        <w:ind w:left="855" w:hanging="360"/>
      </w:pPr>
      <w:rPr>
        <w:rFonts w:ascii="Wingdings" w:hAnsi="Wingdings" w:hint="default"/>
      </w:rPr>
    </w:lvl>
    <w:lvl w:ilvl="1" w:tplc="340A0003" w:tentative="1">
      <w:start w:val="1"/>
      <w:numFmt w:val="bullet"/>
      <w:lvlText w:val="o"/>
      <w:lvlJc w:val="left"/>
      <w:pPr>
        <w:ind w:left="1575" w:hanging="360"/>
      </w:pPr>
      <w:rPr>
        <w:rFonts w:ascii="Courier New" w:hAnsi="Courier New" w:cs="Courier New" w:hint="default"/>
      </w:rPr>
    </w:lvl>
    <w:lvl w:ilvl="2" w:tplc="340A0005" w:tentative="1">
      <w:start w:val="1"/>
      <w:numFmt w:val="bullet"/>
      <w:lvlText w:val=""/>
      <w:lvlJc w:val="left"/>
      <w:pPr>
        <w:ind w:left="2295" w:hanging="360"/>
      </w:pPr>
      <w:rPr>
        <w:rFonts w:ascii="Wingdings" w:hAnsi="Wingdings" w:hint="default"/>
      </w:rPr>
    </w:lvl>
    <w:lvl w:ilvl="3" w:tplc="340A0001" w:tentative="1">
      <w:start w:val="1"/>
      <w:numFmt w:val="bullet"/>
      <w:lvlText w:val=""/>
      <w:lvlJc w:val="left"/>
      <w:pPr>
        <w:ind w:left="3015" w:hanging="360"/>
      </w:pPr>
      <w:rPr>
        <w:rFonts w:ascii="Symbol" w:hAnsi="Symbol" w:hint="default"/>
      </w:rPr>
    </w:lvl>
    <w:lvl w:ilvl="4" w:tplc="340A0003" w:tentative="1">
      <w:start w:val="1"/>
      <w:numFmt w:val="bullet"/>
      <w:lvlText w:val="o"/>
      <w:lvlJc w:val="left"/>
      <w:pPr>
        <w:ind w:left="3735" w:hanging="360"/>
      </w:pPr>
      <w:rPr>
        <w:rFonts w:ascii="Courier New" w:hAnsi="Courier New" w:cs="Courier New" w:hint="default"/>
      </w:rPr>
    </w:lvl>
    <w:lvl w:ilvl="5" w:tplc="340A0005" w:tentative="1">
      <w:start w:val="1"/>
      <w:numFmt w:val="bullet"/>
      <w:lvlText w:val=""/>
      <w:lvlJc w:val="left"/>
      <w:pPr>
        <w:ind w:left="4455" w:hanging="360"/>
      </w:pPr>
      <w:rPr>
        <w:rFonts w:ascii="Wingdings" w:hAnsi="Wingdings" w:hint="default"/>
      </w:rPr>
    </w:lvl>
    <w:lvl w:ilvl="6" w:tplc="340A0001" w:tentative="1">
      <w:start w:val="1"/>
      <w:numFmt w:val="bullet"/>
      <w:lvlText w:val=""/>
      <w:lvlJc w:val="left"/>
      <w:pPr>
        <w:ind w:left="5175" w:hanging="360"/>
      </w:pPr>
      <w:rPr>
        <w:rFonts w:ascii="Symbol" w:hAnsi="Symbol" w:hint="default"/>
      </w:rPr>
    </w:lvl>
    <w:lvl w:ilvl="7" w:tplc="340A0003" w:tentative="1">
      <w:start w:val="1"/>
      <w:numFmt w:val="bullet"/>
      <w:lvlText w:val="o"/>
      <w:lvlJc w:val="left"/>
      <w:pPr>
        <w:ind w:left="5895" w:hanging="360"/>
      </w:pPr>
      <w:rPr>
        <w:rFonts w:ascii="Courier New" w:hAnsi="Courier New" w:cs="Courier New" w:hint="default"/>
      </w:rPr>
    </w:lvl>
    <w:lvl w:ilvl="8" w:tplc="340A0005" w:tentative="1">
      <w:start w:val="1"/>
      <w:numFmt w:val="bullet"/>
      <w:lvlText w:val=""/>
      <w:lvlJc w:val="left"/>
      <w:pPr>
        <w:ind w:left="6615" w:hanging="360"/>
      </w:pPr>
      <w:rPr>
        <w:rFonts w:ascii="Wingdings" w:hAnsi="Wingdings" w:hint="default"/>
      </w:rPr>
    </w:lvl>
  </w:abstractNum>
  <w:abstractNum w:abstractNumId="2" w15:restartNumberingAfterBreak="0">
    <w:nsid w:val="2FA750D2"/>
    <w:multiLevelType w:val="hybridMultilevel"/>
    <w:tmpl w:val="A3DCD4BE"/>
    <w:lvl w:ilvl="0" w:tplc="340A0001">
      <w:start w:val="1"/>
      <w:numFmt w:val="bullet"/>
      <w:lvlText w:val=""/>
      <w:lvlJc w:val="left"/>
      <w:pPr>
        <w:ind w:left="1575" w:hanging="360"/>
      </w:pPr>
      <w:rPr>
        <w:rFonts w:ascii="Symbol" w:hAnsi="Symbol" w:hint="default"/>
      </w:rPr>
    </w:lvl>
    <w:lvl w:ilvl="1" w:tplc="340A0003" w:tentative="1">
      <w:start w:val="1"/>
      <w:numFmt w:val="bullet"/>
      <w:lvlText w:val="o"/>
      <w:lvlJc w:val="left"/>
      <w:pPr>
        <w:ind w:left="2295" w:hanging="360"/>
      </w:pPr>
      <w:rPr>
        <w:rFonts w:ascii="Courier New" w:hAnsi="Courier New" w:cs="Courier New" w:hint="default"/>
      </w:rPr>
    </w:lvl>
    <w:lvl w:ilvl="2" w:tplc="340A0005" w:tentative="1">
      <w:start w:val="1"/>
      <w:numFmt w:val="bullet"/>
      <w:lvlText w:val=""/>
      <w:lvlJc w:val="left"/>
      <w:pPr>
        <w:ind w:left="3015" w:hanging="360"/>
      </w:pPr>
      <w:rPr>
        <w:rFonts w:ascii="Wingdings" w:hAnsi="Wingdings" w:hint="default"/>
      </w:rPr>
    </w:lvl>
    <w:lvl w:ilvl="3" w:tplc="340A0001" w:tentative="1">
      <w:start w:val="1"/>
      <w:numFmt w:val="bullet"/>
      <w:lvlText w:val=""/>
      <w:lvlJc w:val="left"/>
      <w:pPr>
        <w:ind w:left="3735" w:hanging="360"/>
      </w:pPr>
      <w:rPr>
        <w:rFonts w:ascii="Symbol" w:hAnsi="Symbol" w:hint="default"/>
      </w:rPr>
    </w:lvl>
    <w:lvl w:ilvl="4" w:tplc="340A0003" w:tentative="1">
      <w:start w:val="1"/>
      <w:numFmt w:val="bullet"/>
      <w:lvlText w:val="o"/>
      <w:lvlJc w:val="left"/>
      <w:pPr>
        <w:ind w:left="4455" w:hanging="360"/>
      </w:pPr>
      <w:rPr>
        <w:rFonts w:ascii="Courier New" w:hAnsi="Courier New" w:cs="Courier New" w:hint="default"/>
      </w:rPr>
    </w:lvl>
    <w:lvl w:ilvl="5" w:tplc="340A0005" w:tentative="1">
      <w:start w:val="1"/>
      <w:numFmt w:val="bullet"/>
      <w:lvlText w:val=""/>
      <w:lvlJc w:val="left"/>
      <w:pPr>
        <w:ind w:left="5175" w:hanging="360"/>
      </w:pPr>
      <w:rPr>
        <w:rFonts w:ascii="Wingdings" w:hAnsi="Wingdings" w:hint="default"/>
      </w:rPr>
    </w:lvl>
    <w:lvl w:ilvl="6" w:tplc="340A0001" w:tentative="1">
      <w:start w:val="1"/>
      <w:numFmt w:val="bullet"/>
      <w:lvlText w:val=""/>
      <w:lvlJc w:val="left"/>
      <w:pPr>
        <w:ind w:left="5895" w:hanging="360"/>
      </w:pPr>
      <w:rPr>
        <w:rFonts w:ascii="Symbol" w:hAnsi="Symbol" w:hint="default"/>
      </w:rPr>
    </w:lvl>
    <w:lvl w:ilvl="7" w:tplc="340A0003" w:tentative="1">
      <w:start w:val="1"/>
      <w:numFmt w:val="bullet"/>
      <w:lvlText w:val="o"/>
      <w:lvlJc w:val="left"/>
      <w:pPr>
        <w:ind w:left="6615" w:hanging="360"/>
      </w:pPr>
      <w:rPr>
        <w:rFonts w:ascii="Courier New" w:hAnsi="Courier New" w:cs="Courier New" w:hint="default"/>
      </w:rPr>
    </w:lvl>
    <w:lvl w:ilvl="8" w:tplc="340A0005" w:tentative="1">
      <w:start w:val="1"/>
      <w:numFmt w:val="bullet"/>
      <w:lvlText w:val=""/>
      <w:lvlJc w:val="left"/>
      <w:pPr>
        <w:ind w:left="7335" w:hanging="360"/>
      </w:pPr>
      <w:rPr>
        <w:rFonts w:ascii="Wingdings" w:hAnsi="Wingdings" w:hint="default"/>
      </w:rPr>
    </w:lvl>
  </w:abstractNum>
  <w:abstractNum w:abstractNumId="3" w15:restartNumberingAfterBreak="0">
    <w:nsid w:val="33807BD5"/>
    <w:multiLevelType w:val="hybridMultilevel"/>
    <w:tmpl w:val="CFF21B2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36F4779C"/>
    <w:multiLevelType w:val="hybridMultilevel"/>
    <w:tmpl w:val="C1BAB0A0"/>
    <w:lvl w:ilvl="0" w:tplc="892273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3CED6A">
      <w:start w:val="1"/>
      <w:numFmt w:val="bullet"/>
      <w:lvlText w:val="o"/>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D4A3D0">
      <w:start w:val="1"/>
      <w:numFmt w:val="bullet"/>
      <w:lvlText w:val="▪"/>
      <w:lvlJc w:val="left"/>
      <w:pPr>
        <w:ind w:left="2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21BD2">
      <w:start w:val="1"/>
      <w:numFmt w:val="bullet"/>
      <w:lvlText w:val="•"/>
      <w:lvlJc w:val="left"/>
      <w:pPr>
        <w:ind w:left="3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F81B56">
      <w:start w:val="1"/>
      <w:numFmt w:val="bullet"/>
      <w:lvlText w:val="o"/>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DAAA32">
      <w:start w:val="1"/>
      <w:numFmt w:val="bullet"/>
      <w:lvlText w:val="▪"/>
      <w:lvlJc w:val="left"/>
      <w:pPr>
        <w:ind w:left="4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481896">
      <w:start w:val="1"/>
      <w:numFmt w:val="bullet"/>
      <w:lvlText w:val="•"/>
      <w:lvlJc w:val="left"/>
      <w:pPr>
        <w:ind w:left="5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25E24">
      <w:start w:val="1"/>
      <w:numFmt w:val="bullet"/>
      <w:lvlText w:val="o"/>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54E60E">
      <w:start w:val="1"/>
      <w:numFmt w:val="bullet"/>
      <w:lvlText w:val="▪"/>
      <w:lvlJc w:val="left"/>
      <w:pPr>
        <w:ind w:left="7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FF436B"/>
    <w:multiLevelType w:val="hybridMultilevel"/>
    <w:tmpl w:val="7214ED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BB48D8"/>
    <w:multiLevelType w:val="hybridMultilevel"/>
    <w:tmpl w:val="5BE6DE4E"/>
    <w:lvl w:ilvl="0" w:tplc="CBD68802">
      <w:start w:val="2"/>
      <w:numFmt w:val="bullet"/>
      <w:lvlText w:val="-"/>
      <w:lvlJc w:val="left"/>
      <w:pPr>
        <w:ind w:left="720" w:hanging="360"/>
      </w:pPr>
      <w:rPr>
        <w:rFonts w:ascii="Verdana" w:eastAsiaTheme="minorHAnsi"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E1D1960"/>
    <w:multiLevelType w:val="hybridMultilevel"/>
    <w:tmpl w:val="3BE65D4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470D06C9"/>
    <w:multiLevelType w:val="hybridMultilevel"/>
    <w:tmpl w:val="20EA376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3501A48"/>
    <w:multiLevelType w:val="hybridMultilevel"/>
    <w:tmpl w:val="D1403176"/>
    <w:lvl w:ilvl="0" w:tplc="DA322D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A8752">
      <w:start w:val="1"/>
      <w:numFmt w:val="bullet"/>
      <w:lvlText w:val="o"/>
      <w:lvlJc w:val="left"/>
      <w:pPr>
        <w:ind w:left="2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1CBD16">
      <w:start w:val="1"/>
      <w:numFmt w:val="bullet"/>
      <w:lvlText w:val="▪"/>
      <w:lvlJc w:val="left"/>
      <w:pPr>
        <w:ind w:left="2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5E3A9E">
      <w:start w:val="1"/>
      <w:numFmt w:val="bullet"/>
      <w:lvlText w:val="•"/>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62250">
      <w:start w:val="1"/>
      <w:numFmt w:val="bullet"/>
      <w:lvlText w:val="o"/>
      <w:lvlJc w:val="left"/>
      <w:pPr>
        <w:ind w:left="4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B258B4">
      <w:start w:val="1"/>
      <w:numFmt w:val="bullet"/>
      <w:lvlText w:val="▪"/>
      <w:lvlJc w:val="left"/>
      <w:pPr>
        <w:ind w:left="5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ACAAF8">
      <w:start w:val="1"/>
      <w:numFmt w:val="bullet"/>
      <w:lvlText w:val="•"/>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862E8">
      <w:start w:val="1"/>
      <w:numFmt w:val="bullet"/>
      <w:lvlText w:val="o"/>
      <w:lvlJc w:val="left"/>
      <w:pPr>
        <w:ind w:left="6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D0C426">
      <w:start w:val="1"/>
      <w:numFmt w:val="bullet"/>
      <w:lvlText w:val="▪"/>
      <w:lvlJc w:val="left"/>
      <w:pPr>
        <w:ind w:left="7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1"/>
  </w:num>
  <w:num w:numId="5">
    <w:abstractNumId w:val="5"/>
  </w:num>
  <w:num w:numId="6">
    <w:abstractNumId w:val="8"/>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39"/>
    <w:rsid w:val="00006100"/>
    <w:rsid w:val="00046222"/>
    <w:rsid w:val="000662DC"/>
    <w:rsid w:val="000818FD"/>
    <w:rsid w:val="000C1D59"/>
    <w:rsid w:val="00101B8E"/>
    <w:rsid w:val="00195435"/>
    <w:rsid w:val="001B3585"/>
    <w:rsid w:val="001C438F"/>
    <w:rsid w:val="002B234B"/>
    <w:rsid w:val="002D7F41"/>
    <w:rsid w:val="002F2DB2"/>
    <w:rsid w:val="00383B39"/>
    <w:rsid w:val="003846BA"/>
    <w:rsid w:val="00386754"/>
    <w:rsid w:val="00395DB3"/>
    <w:rsid w:val="003D2C46"/>
    <w:rsid w:val="003E0D0F"/>
    <w:rsid w:val="003F072C"/>
    <w:rsid w:val="003F07FF"/>
    <w:rsid w:val="003F75FB"/>
    <w:rsid w:val="004673E9"/>
    <w:rsid w:val="00485724"/>
    <w:rsid w:val="0055065D"/>
    <w:rsid w:val="005A5AA0"/>
    <w:rsid w:val="006146EC"/>
    <w:rsid w:val="006C1186"/>
    <w:rsid w:val="006C7CE0"/>
    <w:rsid w:val="006D53EF"/>
    <w:rsid w:val="006E25B6"/>
    <w:rsid w:val="006E31F5"/>
    <w:rsid w:val="00722A5E"/>
    <w:rsid w:val="00741F5B"/>
    <w:rsid w:val="00766336"/>
    <w:rsid w:val="00792C7A"/>
    <w:rsid w:val="007C7F6E"/>
    <w:rsid w:val="007F4B65"/>
    <w:rsid w:val="00834E87"/>
    <w:rsid w:val="00835BF3"/>
    <w:rsid w:val="0085377F"/>
    <w:rsid w:val="00866DB6"/>
    <w:rsid w:val="00886DD8"/>
    <w:rsid w:val="008D099A"/>
    <w:rsid w:val="00902C7D"/>
    <w:rsid w:val="009736DE"/>
    <w:rsid w:val="00983DFC"/>
    <w:rsid w:val="009D70B1"/>
    <w:rsid w:val="00A022F8"/>
    <w:rsid w:val="00A4719B"/>
    <w:rsid w:val="00A76994"/>
    <w:rsid w:val="00A815C7"/>
    <w:rsid w:val="00AC13DC"/>
    <w:rsid w:val="00AF6864"/>
    <w:rsid w:val="00B0267D"/>
    <w:rsid w:val="00B0459D"/>
    <w:rsid w:val="00B545D5"/>
    <w:rsid w:val="00B75D0B"/>
    <w:rsid w:val="00BB1196"/>
    <w:rsid w:val="00BB6284"/>
    <w:rsid w:val="00C30FA3"/>
    <w:rsid w:val="00C31F8F"/>
    <w:rsid w:val="00C56CB4"/>
    <w:rsid w:val="00CA7F34"/>
    <w:rsid w:val="00CC6F38"/>
    <w:rsid w:val="00CD24E2"/>
    <w:rsid w:val="00CE78DB"/>
    <w:rsid w:val="00CF550F"/>
    <w:rsid w:val="00CF5729"/>
    <w:rsid w:val="00D00A92"/>
    <w:rsid w:val="00D1577D"/>
    <w:rsid w:val="00D36D61"/>
    <w:rsid w:val="00DB72BD"/>
    <w:rsid w:val="00DC73B4"/>
    <w:rsid w:val="00DE4C46"/>
    <w:rsid w:val="00EC1E30"/>
    <w:rsid w:val="00EE557D"/>
    <w:rsid w:val="00F049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4002"/>
  <w15:chartTrackingRefBased/>
  <w15:docId w15:val="{9E11D076-0583-4F23-97A5-66986584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3B39"/>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983DFC"/>
    <w:pPr>
      <w:ind w:left="720"/>
      <w:contextualSpacing/>
    </w:pPr>
  </w:style>
  <w:style w:type="table" w:styleId="Tablaconcuadrcula">
    <w:name w:val="Table Grid"/>
    <w:basedOn w:val="Tablanormal"/>
    <w:uiPriority w:val="39"/>
    <w:rsid w:val="0019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5D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5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4441</Words>
  <Characters>24430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Fresia Núñez</dc:creator>
  <cp:keywords/>
  <dc:description/>
  <cp:lastModifiedBy>Ximena Peñaloza Rios</cp:lastModifiedBy>
  <cp:revision>2</cp:revision>
  <cp:lastPrinted>2019-10-22T14:46:00Z</cp:lastPrinted>
  <dcterms:created xsi:type="dcterms:W3CDTF">2019-11-19T13:01:00Z</dcterms:created>
  <dcterms:modified xsi:type="dcterms:W3CDTF">2019-11-19T13:01:00Z</dcterms:modified>
</cp:coreProperties>
</file>