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3687"/>
      </w:tblGrid>
      <w:tr w:rsidR="005A4363" w14:paraId="57D45266" w14:textId="77777777">
        <w:trPr>
          <w:trHeight w:val="10919"/>
        </w:trPr>
        <w:tc>
          <w:tcPr>
            <w:tcW w:w="7657" w:type="dxa"/>
          </w:tcPr>
          <w:p w14:paraId="6BEE931F" w14:textId="77777777" w:rsidR="005A4363" w:rsidRDefault="005A4363">
            <w:pPr>
              <w:pStyle w:val="TableParagraph"/>
              <w:spacing w:before="5"/>
              <w:rPr>
                <w:rFonts w:ascii="Times New Roman"/>
                <w:sz w:val="152"/>
              </w:rPr>
            </w:pPr>
            <w:bookmarkStart w:id="0" w:name="_GoBack"/>
            <w:bookmarkEnd w:id="0"/>
          </w:p>
          <w:p w14:paraId="3A8F0F3D" w14:textId="77777777" w:rsidR="005A4363" w:rsidRDefault="00106175">
            <w:pPr>
              <w:pStyle w:val="TableParagraph"/>
              <w:ind w:left="484" w:right="119" w:firstLine="4"/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Plan Integral de   Seguridad</w:t>
            </w:r>
            <w:r>
              <w:rPr>
                <w:b/>
                <w:w w:val="99"/>
                <w:sz w:val="144"/>
              </w:rPr>
              <w:t xml:space="preserve"> </w:t>
            </w:r>
            <w:r>
              <w:rPr>
                <w:b/>
                <w:sz w:val="144"/>
              </w:rPr>
              <w:t>Escolar</w:t>
            </w:r>
          </w:p>
        </w:tc>
        <w:tc>
          <w:tcPr>
            <w:tcW w:w="3687" w:type="dxa"/>
          </w:tcPr>
          <w:p w14:paraId="1D485E1F" w14:textId="77777777" w:rsidR="005A4363" w:rsidRDefault="004366B3">
            <w:pPr>
              <w:pStyle w:val="TableParagraph"/>
              <w:spacing w:line="1653" w:lineRule="exact"/>
              <w:ind w:left="240"/>
              <w:rPr>
                <w:b/>
                <w:sz w:val="144"/>
              </w:rPr>
            </w:pPr>
            <w:r>
              <w:rPr>
                <w:b/>
                <w:sz w:val="144"/>
              </w:rPr>
              <w:t>2018</w:t>
            </w:r>
          </w:p>
          <w:p w14:paraId="7C4F7F42" w14:textId="77777777" w:rsidR="005A4363" w:rsidRDefault="005A4363">
            <w:pPr>
              <w:pStyle w:val="TableParagraph"/>
              <w:rPr>
                <w:rFonts w:ascii="Times New Roman"/>
                <w:sz w:val="20"/>
              </w:rPr>
            </w:pPr>
          </w:p>
          <w:p w14:paraId="10D2096E" w14:textId="77777777" w:rsidR="005A4363" w:rsidRDefault="005A4363">
            <w:pPr>
              <w:pStyle w:val="TableParagraph"/>
              <w:rPr>
                <w:rFonts w:ascii="Times New Roman"/>
                <w:sz w:val="20"/>
              </w:rPr>
            </w:pPr>
          </w:p>
          <w:p w14:paraId="64C07D93" w14:textId="77777777" w:rsidR="005A4363" w:rsidRDefault="005A4363">
            <w:pPr>
              <w:pStyle w:val="TableParagraph"/>
              <w:rPr>
                <w:rFonts w:ascii="Times New Roman"/>
                <w:sz w:val="20"/>
              </w:rPr>
            </w:pPr>
          </w:p>
          <w:p w14:paraId="479E6E95" w14:textId="77777777" w:rsidR="005A4363" w:rsidRDefault="005A4363">
            <w:pPr>
              <w:pStyle w:val="TableParagraph"/>
              <w:rPr>
                <w:rFonts w:ascii="Times New Roman"/>
                <w:sz w:val="20"/>
              </w:rPr>
            </w:pPr>
          </w:p>
          <w:p w14:paraId="24051F79" w14:textId="77777777" w:rsidR="005A4363" w:rsidRDefault="005A4363">
            <w:pPr>
              <w:pStyle w:val="TableParagraph"/>
              <w:rPr>
                <w:rFonts w:ascii="Times New Roman"/>
                <w:sz w:val="20"/>
              </w:rPr>
            </w:pPr>
          </w:p>
          <w:p w14:paraId="73953A86" w14:textId="77777777" w:rsidR="005A4363" w:rsidRDefault="005A4363">
            <w:pPr>
              <w:pStyle w:val="TableParagraph"/>
              <w:rPr>
                <w:rFonts w:ascii="Times New Roman"/>
                <w:sz w:val="20"/>
              </w:rPr>
            </w:pPr>
          </w:p>
          <w:p w14:paraId="3EF31127" w14:textId="77777777" w:rsidR="005A4363" w:rsidRDefault="005A4363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14:paraId="0DE5E35B" w14:textId="77777777" w:rsidR="005A4363" w:rsidRDefault="00106175">
            <w:pPr>
              <w:pStyle w:val="TableParagraph"/>
              <w:ind w:left="99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L" w:eastAsia="es-CL" w:bidi="ar-SA"/>
              </w:rPr>
              <w:drawing>
                <wp:inline distT="0" distB="0" distL="0" distR="0" wp14:anchorId="12E024A3" wp14:editId="3BEA4121">
                  <wp:extent cx="1415607" cy="193995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607" cy="193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4FD9E6" w14:textId="77777777" w:rsidR="005A4363" w:rsidRDefault="005A4363">
            <w:pPr>
              <w:pStyle w:val="TableParagraph"/>
              <w:spacing w:before="9"/>
              <w:rPr>
                <w:rFonts w:ascii="Times New Roman"/>
                <w:sz w:val="152"/>
              </w:rPr>
            </w:pPr>
          </w:p>
          <w:p w14:paraId="5D671D1A" w14:textId="77777777" w:rsidR="005A4363" w:rsidRDefault="004366B3">
            <w:pPr>
              <w:pStyle w:val="TableParagraph"/>
              <w:ind w:left="240"/>
              <w:rPr>
                <w:b/>
                <w:sz w:val="144"/>
              </w:rPr>
            </w:pPr>
            <w:r>
              <w:rPr>
                <w:b/>
                <w:sz w:val="144"/>
              </w:rPr>
              <w:t>2020</w:t>
            </w:r>
          </w:p>
        </w:tc>
      </w:tr>
      <w:tr w:rsidR="005A4363" w14:paraId="2334F867" w14:textId="77777777">
        <w:trPr>
          <w:trHeight w:val="2001"/>
        </w:trPr>
        <w:tc>
          <w:tcPr>
            <w:tcW w:w="11344" w:type="dxa"/>
            <w:gridSpan w:val="2"/>
          </w:tcPr>
          <w:p w14:paraId="0769F8BC" w14:textId="77777777" w:rsidR="005A4363" w:rsidRDefault="005A4363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07780A6F" w14:textId="77777777" w:rsidR="005A4363" w:rsidRDefault="00106175">
            <w:pPr>
              <w:pStyle w:val="TableParagraph"/>
              <w:ind w:left="2325" w:right="2029" w:hanging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Dirección: Arturo Prat 247, Casablanca, V Región Valparaíso – Teléfono: 2743924 E-mail: </w:t>
            </w:r>
            <w:hyperlink r:id="rId8">
              <w:r>
                <w:rPr>
                  <w:rFonts w:ascii="Calibri" w:hAnsi="Calibri"/>
                  <w:color w:val="0000FF"/>
                  <w:u w:val="single" w:color="0000FF"/>
                </w:rPr>
                <w:t>santabarbaracolegio@gmail.com</w:t>
              </w:r>
            </w:hyperlink>
            <w:r>
              <w:rPr>
                <w:rFonts w:ascii="Calibri" w:hAnsi="Calibri"/>
                <w:color w:val="0000FF"/>
              </w:rPr>
              <w:t xml:space="preserve"> </w:t>
            </w:r>
            <w:r>
              <w:rPr>
                <w:rFonts w:ascii="Calibri" w:hAnsi="Calibri"/>
              </w:rPr>
              <w:t xml:space="preserve">– web: </w:t>
            </w:r>
            <w:hyperlink r:id="rId9">
              <w:r>
                <w:rPr>
                  <w:rFonts w:ascii="Calibri" w:hAnsi="Calibri"/>
                  <w:color w:val="0000FF"/>
                  <w:u w:val="single" w:color="0000FF"/>
                </w:rPr>
                <w:t>www.santabarbarareina.cl</w:t>
              </w:r>
            </w:hyperlink>
          </w:p>
        </w:tc>
      </w:tr>
    </w:tbl>
    <w:p w14:paraId="422A441C" w14:textId="77777777" w:rsidR="005A4363" w:rsidRDefault="005A4363">
      <w:pPr>
        <w:sectPr w:rsidR="005A4363">
          <w:footerReference w:type="default" r:id="rId10"/>
          <w:type w:val="continuous"/>
          <w:pgSz w:w="12240" w:h="15840"/>
          <w:pgMar w:top="1420" w:right="360" w:bottom="1120" w:left="320" w:header="720" w:footer="922" w:gutter="0"/>
          <w:pgNumType w:start="1"/>
          <w:cols w:space="720"/>
        </w:sectPr>
      </w:pPr>
    </w:p>
    <w:p w14:paraId="6A83C4F4" w14:textId="77777777" w:rsidR="005A4363" w:rsidRDefault="00106175">
      <w:pPr>
        <w:pStyle w:val="Ttulo1"/>
        <w:ind w:left="1365" w:right="20"/>
      </w:pPr>
      <w:r>
        <w:lastRenderedPageBreak/>
        <w:t>Introducción:</w:t>
      </w:r>
    </w:p>
    <w:p w14:paraId="5C27BC3A" w14:textId="77777777" w:rsidR="005A4363" w:rsidRDefault="005A4363">
      <w:pPr>
        <w:pStyle w:val="Textoindependiente"/>
        <w:ind w:left="0"/>
        <w:rPr>
          <w:rFonts w:ascii="Arial"/>
          <w:b/>
          <w:sz w:val="26"/>
        </w:rPr>
      </w:pPr>
    </w:p>
    <w:p w14:paraId="7B6CD302" w14:textId="77777777" w:rsidR="005A4363" w:rsidRDefault="00106175">
      <w:pPr>
        <w:pStyle w:val="Textoindependiente"/>
        <w:spacing w:before="172"/>
        <w:ind w:right="391"/>
        <w:jc w:val="both"/>
      </w:pPr>
      <w:r>
        <w:rPr>
          <w:b/>
        </w:rPr>
        <w:t xml:space="preserve">EL PLAN INTEGRAL DE SEGURIDAD ESCOLAR, </w:t>
      </w:r>
      <w:r>
        <w:t xml:space="preserve">es La capacidad de reacción, a sobreponerse de los efectos destructivos ante amenaza y que sea necesario contar con ayudas que permitan administrar toda la organización, utilizando todos los materiales disponibles para la situación de emergencia. </w:t>
      </w:r>
      <w:proofErr w:type="gramStart"/>
      <w:r>
        <w:t>Asimismo</w:t>
      </w:r>
      <w:proofErr w:type="gramEnd"/>
      <w:r>
        <w:t xml:space="preserve"> que orienten la actuación de aquellos destinados a velar por la seguridad de la comunidad escolar.</w:t>
      </w:r>
    </w:p>
    <w:p w14:paraId="18E8010B" w14:textId="77777777" w:rsidR="005A4363" w:rsidRDefault="005A4363">
      <w:pPr>
        <w:pStyle w:val="Textoindependiente"/>
        <w:spacing w:before="5"/>
        <w:ind w:left="0"/>
        <w:rPr>
          <w:sz w:val="16"/>
        </w:rPr>
      </w:pPr>
    </w:p>
    <w:p w14:paraId="177CCCA7" w14:textId="77777777" w:rsidR="005A4363" w:rsidRDefault="00106175">
      <w:pPr>
        <w:pStyle w:val="Prrafodelista"/>
        <w:numPr>
          <w:ilvl w:val="0"/>
          <w:numId w:val="9"/>
        </w:numPr>
        <w:tabs>
          <w:tab w:val="left" w:pos="1656"/>
        </w:tabs>
        <w:ind w:right="395" w:firstLine="0"/>
      </w:pPr>
      <w:r>
        <w:rPr>
          <w:b/>
          <w:u w:val="single"/>
        </w:rPr>
        <w:t>Objetivo:</w:t>
      </w:r>
      <w:r>
        <w:rPr>
          <w:b/>
        </w:rPr>
        <w:t xml:space="preserve"> </w:t>
      </w:r>
      <w:r>
        <w:t>Proporcionar a la comunidad escolar un efectivo ambiente de seguridad integral mientras cumplen con sus actividades</w:t>
      </w:r>
      <w:r>
        <w:rPr>
          <w:spacing w:val="-6"/>
        </w:rPr>
        <w:t xml:space="preserve"> </w:t>
      </w:r>
      <w:r>
        <w:t>formativas.</w:t>
      </w:r>
    </w:p>
    <w:p w14:paraId="29C3EB5A" w14:textId="77777777" w:rsidR="005A4363" w:rsidRDefault="005A4363">
      <w:pPr>
        <w:pStyle w:val="Textoindependiente"/>
        <w:spacing w:before="7"/>
        <w:ind w:left="0"/>
        <w:rPr>
          <w:sz w:val="16"/>
        </w:rPr>
      </w:pPr>
    </w:p>
    <w:p w14:paraId="5C289683" w14:textId="77777777" w:rsidR="005A4363" w:rsidRDefault="00106175">
      <w:pPr>
        <w:pStyle w:val="Ttulo2"/>
      </w:pPr>
      <w:r>
        <w:t>Objetivos Específicos;</w:t>
      </w:r>
    </w:p>
    <w:p w14:paraId="1C230FFC" w14:textId="77777777" w:rsidR="005A4363" w:rsidRDefault="005A4363">
      <w:pPr>
        <w:pStyle w:val="Textoindependiente"/>
        <w:spacing w:before="2"/>
        <w:ind w:left="0"/>
        <w:rPr>
          <w:b/>
          <w:sz w:val="16"/>
        </w:rPr>
      </w:pPr>
    </w:p>
    <w:p w14:paraId="0828FBB6" w14:textId="77777777" w:rsidR="005A4363" w:rsidRDefault="00106175">
      <w:pPr>
        <w:pStyle w:val="Prrafodelista"/>
        <w:numPr>
          <w:ilvl w:val="1"/>
          <w:numId w:val="9"/>
        </w:numPr>
        <w:tabs>
          <w:tab w:val="left" w:pos="1907"/>
        </w:tabs>
        <w:spacing w:line="242" w:lineRule="auto"/>
        <w:ind w:right="392" w:firstLine="0"/>
        <w:jc w:val="both"/>
      </w:pPr>
      <w:r>
        <w:t>Crear con los partícipes del Colegio Santa Bárbara de la Reina de Casablanca. hábitos y actitudes favorables hacia la seguridad, dando a conocer los riesgos que se originan en determinadas situaciones de emergencia e instruyéndolos como deben actuar con cada una de</w:t>
      </w:r>
      <w:r>
        <w:rPr>
          <w:spacing w:val="-9"/>
        </w:rPr>
        <w:t xml:space="preserve"> </w:t>
      </w:r>
      <w:r>
        <w:t>ellas.</w:t>
      </w:r>
    </w:p>
    <w:p w14:paraId="274D1B55" w14:textId="77777777" w:rsidR="005A4363" w:rsidRDefault="00106175">
      <w:pPr>
        <w:pStyle w:val="Prrafodelista"/>
        <w:numPr>
          <w:ilvl w:val="1"/>
          <w:numId w:val="9"/>
        </w:numPr>
        <w:tabs>
          <w:tab w:val="left" w:pos="1967"/>
        </w:tabs>
        <w:spacing w:before="192" w:line="242" w:lineRule="auto"/>
        <w:ind w:right="393" w:firstLine="0"/>
        <w:jc w:val="both"/>
      </w:pPr>
      <w:r>
        <w:t xml:space="preserve">Reaccionar, </w:t>
      </w:r>
      <w:r>
        <w:rPr>
          <w:b/>
        </w:rPr>
        <w:t xml:space="preserve">antes, durante y después </w:t>
      </w:r>
      <w:r>
        <w:t xml:space="preserve">de la emergencia-evacuación, de la comunidad escolar, desarrollado por el </w:t>
      </w:r>
      <w:r>
        <w:rPr>
          <w:b/>
        </w:rPr>
        <w:t>Comité de Emergencia</w:t>
      </w:r>
      <w:r>
        <w:t>, con el Coordinador</w:t>
      </w:r>
      <w:r>
        <w:rPr>
          <w:spacing w:val="-14"/>
        </w:rPr>
        <w:t xml:space="preserve"> </w:t>
      </w:r>
      <w:r>
        <w:t>General.</w:t>
      </w:r>
    </w:p>
    <w:p w14:paraId="541E57C8" w14:textId="77777777" w:rsidR="005A4363" w:rsidRDefault="00106175">
      <w:pPr>
        <w:pStyle w:val="Prrafodelista"/>
        <w:numPr>
          <w:ilvl w:val="1"/>
          <w:numId w:val="9"/>
        </w:numPr>
        <w:tabs>
          <w:tab w:val="left" w:pos="1900"/>
        </w:tabs>
        <w:spacing w:before="195" w:line="242" w:lineRule="auto"/>
        <w:ind w:right="398" w:firstLine="0"/>
        <w:jc w:val="both"/>
      </w:pPr>
      <w:r>
        <w:t>Recuperar la capacidad operativa de la organización controlando los efectos de una amenaza, en prácticas y procedimientos para cada situación de</w:t>
      </w:r>
      <w:r>
        <w:rPr>
          <w:spacing w:val="-9"/>
        </w:rPr>
        <w:t xml:space="preserve"> </w:t>
      </w:r>
      <w:r>
        <w:t>emergencia.</w:t>
      </w:r>
    </w:p>
    <w:p w14:paraId="2B1A6D92" w14:textId="77777777" w:rsidR="005A4363" w:rsidRDefault="00106175">
      <w:pPr>
        <w:pStyle w:val="Ttulo2"/>
        <w:numPr>
          <w:ilvl w:val="0"/>
          <w:numId w:val="9"/>
        </w:numPr>
        <w:tabs>
          <w:tab w:val="left" w:pos="1603"/>
        </w:tabs>
        <w:spacing w:before="196"/>
        <w:ind w:left="1602" w:hanging="221"/>
      </w:pPr>
      <w:r>
        <w:rPr>
          <w:u w:val="single"/>
        </w:rPr>
        <w:t>Campo de</w:t>
      </w:r>
      <w:r>
        <w:rPr>
          <w:spacing w:val="-4"/>
          <w:u w:val="single"/>
        </w:rPr>
        <w:t xml:space="preserve"> </w:t>
      </w:r>
      <w:r>
        <w:rPr>
          <w:u w:val="single"/>
        </w:rPr>
        <w:t>aplicación;</w:t>
      </w:r>
    </w:p>
    <w:p w14:paraId="2FEA52AE" w14:textId="77777777" w:rsidR="005A4363" w:rsidRDefault="005A4363">
      <w:pPr>
        <w:pStyle w:val="Textoindependiente"/>
        <w:spacing w:before="7"/>
        <w:ind w:left="0"/>
        <w:rPr>
          <w:b/>
          <w:sz w:val="11"/>
        </w:rPr>
      </w:pPr>
    </w:p>
    <w:p w14:paraId="4B72B27B" w14:textId="77777777" w:rsidR="005A4363" w:rsidRDefault="00106175">
      <w:pPr>
        <w:pStyle w:val="Textoindependiente"/>
        <w:spacing w:before="56" w:line="242" w:lineRule="auto"/>
        <w:ind w:right="396"/>
      </w:pPr>
      <w:r>
        <w:t>En todas las actividades e interrelaciones de todas las personas que se desenvuelven al interior del inmueble y muebles, en la entrega educacional.</w:t>
      </w:r>
    </w:p>
    <w:p w14:paraId="0A35E749" w14:textId="77777777" w:rsidR="005A4363" w:rsidRDefault="005A4363">
      <w:pPr>
        <w:pStyle w:val="Textoindependiente"/>
        <w:spacing w:before="4"/>
        <w:ind w:left="0"/>
        <w:rPr>
          <w:sz w:val="16"/>
        </w:rPr>
      </w:pPr>
    </w:p>
    <w:p w14:paraId="50F6A3C0" w14:textId="77777777" w:rsidR="005A4363" w:rsidRDefault="00106175">
      <w:pPr>
        <w:pStyle w:val="Ttulo2"/>
        <w:numPr>
          <w:ilvl w:val="0"/>
          <w:numId w:val="9"/>
        </w:numPr>
        <w:tabs>
          <w:tab w:val="left" w:pos="1603"/>
        </w:tabs>
        <w:ind w:left="1602" w:hanging="221"/>
      </w:pPr>
      <w:r>
        <w:rPr>
          <w:u w:val="single"/>
        </w:rPr>
        <w:t>Documentación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Aplicable;</w:t>
      </w:r>
    </w:p>
    <w:p w14:paraId="20F4DA7D" w14:textId="77777777" w:rsidR="005A4363" w:rsidRDefault="005A4363">
      <w:pPr>
        <w:pStyle w:val="Textoindependiente"/>
        <w:spacing w:before="9"/>
        <w:ind w:left="0"/>
        <w:rPr>
          <w:b/>
          <w:sz w:val="11"/>
        </w:rPr>
      </w:pPr>
    </w:p>
    <w:p w14:paraId="6C6EA9CD" w14:textId="77777777" w:rsidR="005A4363" w:rsidRDefault="00106175">
      <w:pPr>
        <w:spacing w:before="57"/>
        <w:ind w:left="1365" w:right="1518"/>
        <w:jc w:val="center"/>
        <w:rPr>
          <w:b/>
        </w:rPr>
      </w:pPr>
      <w:r>
        <w:rPr>
          <w:b/>
          <w:u w:val="single"/>
        </w:rPr>
        <w:t>Plan Integral de seguridad escolar</w:t>
      </w:r>
      <w:r>
        <w:rPr>
          <w:b/>
        </w:rPr>
        <w:t xml:space="preserve">: </w:t>
      </w:r>
      <w:r>
        <w:t xml:space="preserve">Decretos </w:t>
      </w:r>
      <w:r>
        <w:rPr>
          <w:b/>
        </w:rPr>
        <w:t>548 y 143 del MINEDUC y Oficio 156 – 2014 de SIE.</w:t>
      </w:r>
    </w:p>
    <w:p w14:paraId="6C7506BF" w14:textId="77777777" w:rsidR="005A4363" w:rsidRDefault="005A4363">
      <w:pPr>
        <w:pStyle w:val="Textoindependiente"/>
        <w:spacing w:before="6"/>
        <w:ind w:left="0"/>
        <w:rPr>
          <w:b/>
          <w:sz w:val="11"/>
        </w:rPr>
      </w:pPr>
    </w:p>
    <w:p w14:paraId="6090AF2B" w14:textId="77777777" w:rsidR="005A4363" w:rsidRDefault="00106175">
      <w:pPr>
        <w:pStyle w:val="Prrafodelista"/>
        <w:numPr>
          <w:ilvl w:val="0"/>
          <w:numId w:val="9"/>
        </w:numPr>
        <w:tabs>
          <w:tab w:val="left" w:pos="1623"/>
        </w:tabs>
        <w:spacing w:before="56" w:line="242" w:lineRule="auto"/>
        <w:ind w:right="391" w:firstLine="0"/>
        <w:jc w:val="both"/>
      </w:pPr>
      <w:r>
        <w:rPr>
          <w:b/>
          <w:u w:val="single"/>
        </w:rPr>
        <w:t>Consideraciones Generales;</w:t>
      </w:r>
      <w:r>
        <w:rPr>
          <w:b/>
        </w:rPr>
        <w:t xml:space="preserve"> </w:t>
      </w:r>
      <w:r>
        <w:t xml:space="preserve">EL PLAN INTEGRAL DE SEGURIDAD ESCOLAR, es el permanente instrumento operacional preventivo y de contacto </w:t>
      </w:r>
      <w:r>
        <w:rPr>
          <w:b/>
        </w:rPr>
        <w:t xml:space="preserve">antes, durante y después </w:t>
      </w:r>
      <w:r>
        <w:t>de la emergencia al interior del establecimiento, con la seguridad escolar</w:t>
      </w:r>
      <w:r>
        <w:rPr>
          <w:spacing w:val="-12"/>
        </w:rPr>
        <w:t xml:space="preserve"> </w:t>
      </w:r>
      <w:r>
        <w:t>podrán:</w:t>
      </w:r>
    </w:p>
    <w:p w14:paraId="299CE01C" w14:textId="77777777" w:rsidR="005A4363" w:rsidRDefault="00106175">
      <w:pPr>
        <w:pStyle w:val="Prrafodelista"/>
        <w:numPr>
          <w:ilvl w:val="0"/>
          <w:numId w:val="8"/>
        </w:numPr>
        <w:tabs>
          <w:tab w:val="left" w:pos="1611"/>
        </w:tabs>
        <w:spacing w:before="192" w:line="242" w:lineRule="auto"/>
        <w:ind w:right="396" w:firstLine="0"/>
        <w:jc w:val="both"/>
      </w:pPr>
      <w:r>
        <w:t>Disponerse de las medidas de control, como respuesta inmediata de protección humano, como al recurso material, ante contingencias naturales, o las originadas por acciones humanas, que comprometan la integridad física, la continuidad de las labores formativas y</w:t>
      </w:r>
      <w:r>
        <w:rPr>
          <w:spacing w:val="-11"/>
        </w:rPr>
        <w:t xml:space="preserve"> </w:t>
      </w:r>
      <w:r>
        <w:t>operacionales.</w:t>
      </w:r>
    </w:p>
    <w:p w14:paraId="024E63B3" w14:textId="77777777" w:rsidR="005A4363" w:rsidRDefault="00106175">
      <w:pPr>
        <w:pStyle w:val="Prrafodelista"/>
        <w:numPr>
          <w:ilvl w:val="0"/>
          <w:numId w:val="8"/>
        </w:numPr>
        <w:tabs>
          <w:tab w:val="left" w:pos="1642"/>
        </w:tabs>
        <w:spacing w:before="193" w:line="242" w:lineRule="auto"/>
        <w:ind w:right="394" w:firstLine="0"/>
        <w:jc w:val="both"/>
      </w:pPr>
      <w:r>
        <w:t>Restablecerse la continuidad del funcionamiento interno en el colegio, con el mínimo de tiempo y con pérdidas mínimas</w:t>
      </w:r>
      <w:r>
        <w:rPr>
          <w:spacing w:val="-1"/>
        </w:rPr>
        <w:t xml:space="preserve"> </w:t>
      </w:r>
      <w:r>
        <w:t>aceptables.</w:t>
      </w:r>
    </w:p>
    <w:p w14:paraId="14536F1F" w14:textId="77777777" w:rsidR="005A4363" w:rsidRDefault="00106175">
      <w:pPr>
        <w:pStyle w:val="Prrafodelista"/>
        <w:numPr>
          <w:ilvl w:val="0"/>
          <w:numId w:val="8"/>
        </w:numPr>
        <w:tabs>
          <w:tab w:val="left" w:pos="1649"/>
        </w:tabs>
        <w:spacing w:before="194" w:line="242" w:lineRule="auto"/>
        <w:ind w:right="392" w:firstLine="0"/>
        <w:jc w:val="both"/>
      </w:pPr>
      <w:r>
        <w:t>Reforzarse la respuesta de control con toda la comunidad escolar, que requieren una participación eficiente en las operaciones de emergencia como: Incendios, fallas Eléctricas, Terremotos, u</w:t>
      </w:r>
      <w:r>
        <w:rPr>
          <w:spacing w:val="-19"/>
        </w:rPr>
        <w:t xml:space="preserve"> </w:t>
      </w:r>
      <w:r>
        <w:t>otros.</w:t>
      </w:r>
    </w:p>
    <w:p w14:paraId="5FDAA85E" w14:textId="77777777" w:rsidR="005A4363" w:rsidRDefault="00106175">
      <w:pPr>
        <w:pStyle w:val="Ttulo2"/>
        <w:spacing w:before="197"/>
        <w:jc w:val="both"/>
      </w:pPr>
      <w:r>
        <w:rPr>
          <w:u w:val="single"/>
        </w:rPr>
        <w:t>5.- Comité de Seguridad Escolar:</w:t>
      </w:r>
    </w:p>
    <w:p w14:paraId="627A0027" w14:textId="77777777" w:rsidR="005A4363" w:rsidRDefault="005A4363">
      <w:pPr>
        <w:pStyle w:val="Textoindependiente"/>
        <w:spacing w:before="9"/>
        <w:ind w:left="0"/>
        <w:rPr>
          <w:b/>
          <w:sz w:val="11"/>
        </w:rPr>
      </w:pPr>
    </w:p>
    <w:p w14:paraId="7D64C87B" w14:textId="77777777" w:rsidR="005A4363" w:rsidRDefault="00106175">
      <w:pPr>
        <w:pStyle w:val="Textoindependiente"/>
        <w:spacing w:before="56"/>
        <w:ind w:right="394"/>
        <w:jc w:val="both"/>
      </w:pPr>
      <w:r>
        <w:t>Se constituye con el fin de reforzar las condiciones de seguridad de la comunidad escolar, basada en las realidades, acciones y elementos propios de la Unidad Educativa y del entorno inmediato. Está formado por un Comité y su representante, para esto:</w:t>
      </w:r>
    </w:p>
    <w:p w14:paraId="1E6C219A" w14:textId="77777777" w:rsidR="005A4363" w:rsidRDefault="005A4363">
      <w:pPr>
        <w:jc w:val="both"/>
        <w:sectPr w:rsidR="005A4363">
          <w:pgSz w:w="12240" w:h="15840"/>
          <w:pgMar w:top="1340" w:right="360" w:bottom="1120" w:left="320" w:header="0" w:footer="922" w:gutter="0"/>
          <w:cols w:space="720"/>
        </w:sectPr>
      </w:pPr>
    </w:p>
    <w:p w14:paraId="3551E1CB" w14:textId="77777777" w:rsidR="005A4363" w:rsidRDefault="00106175">
      <w:pPr>
        <w:pStyle w:val="Prrafodelista"/>
        <w:numPr>
          <w:ilvl w:val="0"/>
          <w:numId w:val="7"/>
        </w:numPr>
        <w:tabs>
          <w:tab w:val="left" w:pos="1618"/>
        </w:tabs>
        <w:spacing w:before="33"/>
        <w:ind w:right="395" w:firstLine="0"/>
        <w:jc w:val="both"/>
      </w:pPr>
      <w:r>
        <w:rPr>
          <w:b/>
        </w:rPr>
        <w:lastRenderedPageBreak/>
        <w:t xml:space="preserve">La Dirección, </w:t>
      </w:r>
      <w:r>
        <w:t xml:space="preserve">deberá tener permanente contacto oficial con las Unidades de Bomberos, Carabineros y de Salud del sector donde está situado el Establecimiento, a fin perfeccionar el apoyo especializado en acciones de prevención, educación, preparación, ejercitación y atención en caso de ocurrir una emergencia. </w:t>
      </w:r>
      <w:proofErr w:type="gramStart"/>
      <w:r>
        <w:t>Asimismo</w:t>
      </w:r>
      <w:proofErr w:type="gramEnd"/>
      <w:r>
        <w:t xml:space="preserve"> será responsable definitivo de la Seguridad en la Unidad Educativa, que preside y apoya al Comité y sus acciones.</w:t>
      </w:r>
    </w:p>
    <w:p w14:paraId="21500236" w14:textId="77777777" w:rsidR="005A4363" w:rsidRDefault="005A4363">
      <w:pPr>
        <w:pStyle w:val="Textoindependiente"/>
        <w:spacing w:before="5"/>
        <w:ind w:left="0"/>
        <w:rPr>
          <w:sz w:val="16"/>
        </w:rPr>
      </w:pPr>
    </w:p>
    <w:p w14:paraId="1571A6D0" w14:textId="77777777" w:rsidR="005A4363" w:rsidRDefault="00106175">
      <w:pPr>
        <w:pStyle w:val="Prrafodelista"/>
        <w:numPr>
          <w:ilvl w:val="0"/>
          <w:numId w:val="7"/>
        </w:numPr>
        <w:tabs>
          <w:tab w:val="left" w:pos="1632"/>
        </w:tabs>
        <w:ind w:right="393" w:firstLine="0"/>
        <w:jc w:val="both"/>
      </w:pPr>
      <w:r>
        <w:rPr>
          <w:b/>
        </w:rPr>
        <w:t xml:space="preserve">El Coordinador General, </w:t>
      </w:r>
      <w:r>
        <w:t xml:space="preserve">en representación del </w:t>
      </w:r>
      <w:proofErr w:type="gramStart"/>
      <w:r>
        <w:t>Director</w:t>
      </w:r>
      <w:proofErr w:type="gramEnd"/>
      <w:r>
        <w:t>, accionará todas y cada una de las acciones que dispuso el Comité. La coordinación permite reacción en función del objetivo común, cual es, la seguridad integral, y que planificaron en el pleno acuerdo, para aprovechar las potencialidades y recursos. Participando con mecanismos efectivos y de</w:t>
      </w:r>
      <w:r>
        <w:rPr>
          <w:spacing w:val="-10"/>
        </w:rPr>
        <w:t xml:space="preserve"> </w:t>
      </w:r>
      <w:r>
        <w:t>comunicación.</w:t>
      </w:r>
    </w:p>
    <w:p w14:paraId="44194132" w14:textId="77777777" w:rsidR="005A4363" w:rsidRDefault="005A4363">
      <w:pPr>
        <w:pStyle w:val="Textoindependiente"/>
        <w:spacing w:before="5"/>
        <w:ind w:left="0"/>
        <w:rPr>
          <w:sz w:val="16"/>
        </w:rPr>
      </w:pPr>
    </w:p>
    <w:p w14:paraId="17E6E785" w14:textId="77777777" w:rsidR="005A4363" w:rsidRDefault="00106175">
      <w:pPr>
        <w:pStyle w:val="Prrafodelista"/>
        <w:numPr>
          <w:ilvl w:val="0"/>
          <w:numId w:val="7"/>
        </w:numPr>
        <w:tabs>
          <w:tab w:val="left" w:pos="1637"/>
        </w:tabs>
        <w:spacing w:line="242" w:lineRule="auto"/>
        <w:ind w:right="394" w:firstLine="0"/>
        <w:jc w:val="both"/>
      </w:pPr>
      <w:r>
        <w:rPr>
          <w:b/>
        </w:rPr>
        <w:t xml:space="preserve">El Monitor </w:t>
      </w:r>
      <w:r>
        <w:t>recabará información detallada y actualizándola permanentemente. Diseñar, ejercitando y actualizando continuamente el Plan de Seguridad del Establecimiento. Complementar programas concretos de acción que proyecten el quehacer en la comunidad Escolar del</w:t>
      </w:r>
      <w:r>
        <w:rPr>
          <w:spacing w:val="-18"/>
        </w:rPr>
        <w:t xml:space="preserve"> </w:t>
      </w:r>
      <w:r>
        <w:t>Establecimiento.</w:t>
      </w:r>
    </w:p>
    <w:p w14:paraId="104C9051" w14:textId="77777777" w:rsidR="005A4363" w:rsidRDefault="00106175">
      <w:pPr>
        <w:pStyle w:val="Prrafodelista"/>
        <w:numPr>
          <w:ilvl w:val="0"/>
          <w:numId w:val="7"/>
        </w:numPr>
        <w:tabs>
          <w:tab w:val="left" w:pos="1639"/>
        </w:tabs>
        <w:spacing w:before="192" w:line="242" w:lineRule="auto"/>
        <w:ind w:right="391" w:firstLine="0"/>
        <w:jc w:val="both"/>
      </w:pPr>
      <w:r>
        <w:rPr>
          <w:b/>
        </w:rPr>
        <w:t xml:space="preserve">El representante del Profesorado, </w:t>
      </w:r>
      <w:r>
        <w:t xml:space="preserve">Alumnos, Padres y Apoderados y Para-Docentes, deberán aportar su visión desde sus correspondientes roles </w:t>
      </w:r>
      <w:proofErr w:type="gramStart"/>
      <w:r>
        <w:t>en relación a</w:t>
      </w:r>
      <w:proofErr w:type="gramEnd"/>
      <w:r>
        <w:t xml:space="preserve"> la Unidad Educativa, cumpliendo, con las acciones y tareas que para ellos acuerda el Comité, a proyectar en aula y comunicarse en materia de Seguridad</w:t>
      </w:r>
      <w:r>
        <w:rPr>
          <w:spacing w:val="-33"/>
        </w:rPr>
        <w:t xml:space="preserve"> </w:t>
      </w:r>
      <w:r>
        <w:t>Escolar.</w:t>
      </w:r>
    </w:p>
    <w:p w14:paraId="64493356" w14:textId="77777777" w:rsidR="005A4363" w:rsidRDefault="00106175">
      <w:pPr>
        <w:pStyle w:val="Prrafodelista"/>
        <w:numPr>
          <w:ilvl w:val="0"/>
          <w:numId w:val="7"/>
        </w:numPr>
        <w:tabs>
          <w:tab w:val="left" w:pos="1561"/>
        </w:tabs>
        <w:spacing w:before="192" w:line="242" w:lineRule="auto"/>
        <w:ind w:right="393" w:firstLine="0"/>
        <w:jc w:val="both"/>
      </w:pPr>
      <w:r>
        <w:t xml:space="preserve">e) </w:t>
      </w:r>
      <w:r>
        <w:rPr>
          <w:b/>
        </w:rPr>
        <w:t xml:space="preserve">Los representantes de Carabineros, Bomberos y de Salud, </w:t>
      </w:r>
      <w:r>
        <w:t>constituyen instancias de apoyo técnico al Comité y su relación permanente refuerza toda la acción del Comité de Seguridad Escolar, en los aspectos de prevención, y en la atención efectiva cuando se ha necesitado en</w:t>
      </w:r>
      <w:r>
        <w:rPr>
          <w:spacing w:val="-11"/>
        </w:rPr>
        <w:t xml:space="preserve"> </w:t>
      </w:r>
      <w:r>
        <w:t>emergencia.</w:t>
      </w:r>
    </w:p>
    <w:p w14:paraId="6743681F" w14:textId="77777777" w:rsidR="005A4363" w:rsidRDefault="00106175">
      <w:pPr>
        <w:pStyle w:val="Ttulo2"/>
        <w:spacing w:before="195" w:line="417" w:lineRule="auto"/>
        <w:ind w:right="3957"/>
        <w:jc w:val="both"/>
      </w:pPr>
      <w:r>
        <w:t xml:space="preserve">5.1.  Responsables del Comité de Seguridad Escolar:  ANEXO </w:t>
      </w:r>
      <w:proofErr w:type="spellStart"/>
      <w:r>
        <w:t>N°</w:t>
      </w:r>
      <w:proofErr w:type="spellEnd"/>
      <w:r>
        <w:t xml:space="preserve"> 01</w:t>
      </w:r>
      <w:r>
        <w:rPr>
          <w:u w:val="single"/>
        </w:rPr>
        <w:t xml:space="preserve"> 6. Plan Integral de Seguridad</w:t>
      </w:r>
      <w:r>
        <w:rPr>
          <w:spacing w:val="-8"/>
          <w:u w:val="single"/>
        </w:rPr>
        <w:t xml:space="preserve"> </w:t>
      </w:r>
      <w:r>
        <w:rPr>
          <w:u w:val="single"/>
        </w:rPr>
        <w:t>Escolar;</w:t>
      </w:r>
    </w:p>
    <w:p w14:paraId="1FFE4D19" w14:textId="77777777" w:rsidR="005A4363" w:rsidRDefault="00106175">
      <w:pPr>
        <w:pStyle w:val="Textoindependiente"/>
        <w:spacing w:before="1" w:line="242" w:lineRule="auto"/>
        <w:ind w:right="395"/>
        <w:jc w:val="both"/>
      </w:pPr>
      <w:r>
        <w:rPr>
          <w:b/>
        </w:rPr>
        <w:t xml:space="preserve">El Comité </w:t>
      </w:r>
      <w:r>
        <w:t>entrega responsabilidad y función a todos los encargados en el Establecimiento. Asimismo, organiza instancias en la Coordinación de las acciones integrales, involucrando la comunidad escolar: padres y/o apoderados, alumnos, directivos, docentes, e instituciones externas.</w:t>
      </w:r>
    </w:p>
    <w:p w14:paraId="79E077C5" w14:textId="77777777" w:rsidR="005A4363" w:rsidRDefault="00106175">
      <w:pPr>
        <w:pStyle w:val="Textoindependiente"/>
        <w:spacing w:before="192" w:line="242" w:lineRule="auto"/>
        <w:ind w:right="395"/>
        <w:jc w:val="both"/>
      </w:pPr>
      <w:r>
        <w:rPr>
          <w:b/>
        </w:rPr>
        <w:t xml:space="preserve">El Comité, </w:t>
      </w:r>
      <w:r>
        <w:t>mediante la Recopilación de Información, e inspecciones de seguridad cotidianas retroalimentará el Plan Específico de Seguridad, ajustando las eventualidades de las realidades del Establecimiento Educacional y de su entorno inmediato.</w:t>
      </w:r>
    </w:p>
    <w:p w14:paraId="335FA98B" w14:textId="77777777" w:rsidR="005A4363" w:rsidRDefault="00106175">
      <w:pPr>
        <w:pStyle w:val="Textoindependiente"/>
        <w:spacing w:before="192" w:line="242" w:lineRule="auto"/>
        <w:ind w:right="394"/>
        <w:jc w:val="both"/>
      </w:pPr>
      <w:r>
        <w:rPr>
          <w:b/>
        </w:rPr>
        <w:t xml:space="preserve">El Comité, </w:t>
      </w:r>
      <w:r>
        <w:t>con el apoyo de toda la comunidad escolar debe recibir las inquietudes sobre los riesgos o peligros al interior del Establecimiento y en el entorno o área en que está situado, como igualmente sobre los recursos con que cuenta para enfrentarlos y mejor</w:t>
      </w:r>
      <w:r>
        <w:rPr>
          <w:spacing w:val="-10"/>
        </w:rPr>
        <w:t xml:space="preserve"> </w:t>
      </w:r>
      <w:r>
        <w:t>controlarlos.</w:t>
      </w:r>
    </w:p>
    <w:p w14:paraId="77F7FF67" w14:textId="77777777" w:rsidR="005A4363" w:rsidRDefault="00106175">
      <w:pPr>
        <w:pStyle w:val="Textoindependiente"/>
        <w:spacing w:before="193" w:line="242" w:lineRule="auto"/>
        <w:ind w:right="400"/>
        <w:jc w:val="both"/>
      </w:pPr>
      <w:r>
        <w:rPr>
          <w:b/>
        </w:rPr>
        <w:t>Los recursos</w:t>
      </w:r>
      <w:r>
        <w:t xml:space="preserve">, son elementos o acciones, ante situaciones, donde los organismos o </w:t>
      </w:r>
      <w:proofErr w:type="gramStart"/>
      <w:r>
        <w:t>instancias  y</w:t>
      </w:r>
      <w:proofErr w:type="gramEnd"/>
      <w:r>
        <w:t xml:space="preserve">  en el entorno, sean capaces de impedir, evitar o reducir el</w:t>
      </w:r>
      <w:r>
        <w:rPr>
          <w:spacing w:val="-11"/>
        </w:rPr>
        <w:t xml:space="preserve"> </w:t>
      </w:r>
      <w:r>
        <w:t>daño.</w:t>
      </w:r>
    </w:p>
    <w:p w14:paraId="000DFE52" w14:textId="77777777" w:rsidR="005A4363" w:rsidRDefault="00106175">
      <w:pPr>
        <w:spacing w:before="194" w:line="242" w:lineRule="auto"/>
        <w:ind w:left="1382" w:right="394"/>
        <w:jc w:val="both"/>
      </w:pPr>
      <w:r>
        <w:rPr>
          <w:b/>
        </w:rPr>
        <w:t xml:space="preserve">El principal recurso, es el ser humano </w:t>
      </w:r>
      <w:r>
        <w:t>individual u organizado, como: Centro de Alumnos, Centro de Padres y Apoderados, Bomberos, Unidad de Carabineros, u otros.</w:t>
      </w:r>
    </w:p>
    <w:p w14:paraId="33E2327B" w14:textId="77777777" w:rsidR="005A4363" w:rsidRDefault="00106175">
      <w:pPr>
        <w:pStyle w:val="Textoindependiente"/>
        <w:spacing w:before="194" w:line="242" w:lineRule="auto"/>
        <w:ind w:right="393"/>
        <w:jc w:val="both"/>
      </w:pPr>
      <w:r>
        <w:t xml:space="preserve">Los recursos materiales, como: Extintores, </w:t>
      </w:r>
      <w:r>
        <w:rPr>
          <w:b/>
        </w:rPr>
        <w:t xml:space="preserve">Tabla inmovilizadora (camilla), </w:t>
      </w:r>
      <w:r>
        <w:t>zona libre de peligro, medios de transporte, Timbre electrónico, campana, megáfono teléfonos y otros medios de comunicación.</w:t>
      </w:r>
    </w:p>
    <w:p w14:paraId="07B77659" w14:textId="77777777" w:rsidR="005A4363" w:rsidRDefault="00106175">
      <w:pPr>
        <w:pStyle w:val="Prrafodelista"/>
        <w:numPr>
          <w:ilvl w:val="1"/>
          <w:numId w:val="6"/>
        </w:numPr>
        <w:tabs>
          <w:tab w:val="left" w:pos="1945"/>
          <w:tab w:val="left" w:pos="1946"/>
        </w:tabs>
        <w:spacing w:before="195" w:line="242" w:lineRule="auto"/>
        <w:ind w:right="393" w:firstLine="0"/>
      </w:pPr>
      <w:r>
        <w:rPr>
          <w:b/>
        </w:rPr>
        <w:t xml:space="preserve">PROTOCOLO EN LA EMERGENCIA: </w:t>
      </w:r>
      <w:r>
        <w:t>Cualquier persona en conocimiento avisará alerta e informará de inmediato y por el medio más rápido que tenga a su alcance a las siguientes</w:t>
      </w:r>
      <w:r>
        <w:rPr>
          <w:spacing w:val="-14"/>
        </w:rPr>
        <w:t xml:space="preserve"> </w:t>
      </w:r>
      <w:r>
        <w:t>personas:</w:t>
      </w:r>
    </w:p>
    <w:p w14:paraId="2443F765" w14:textId="77777777" w:rsidR="005A4363" w:rsidRDefault="00106175">
      <w:pPr>
        <w:pStyle w:val="Prrafodelista"/>
        <w:numPr>
          <w:ilvl w:val="0"/>
          <w:numId w:val="5"/>
        </w:numPr>
        <w:tabs>
          <w:tab w:val="left" w:pos="1543"/>
        </w:tabs>
        <w:spacing w:before="197"/>
      </w:pPr>
      <w:r>
        <w:t>Director del</w:t>
      </w:r>
      <w:r>
        <w:rPr>
          <w:spacing w:val="-4"/>
        </w:rPr>
        <w:t xml:space="preserve"> </w:t>
      </w:r>
      <w:r>
        <w:t>Colegio</w:t>
      </w:r>
    </w:p>
    <w:p w14:paraId="5E76A6F8" w14:textId="77777777" w:rsidR="005A4363" w:rsidRDefault="005A4363">
      <w:pPr>
        <w:sectPr w:rsidR="005A4363">
          <w:pgSz w:w="12240" w:h="15840"/>
          <w:pgMar w:top="1380" w:right="360" w:bottom="1120" w:left="320" w:header="0" w:footer="922" w:gutter="0"/>
          <w:cols w:space="720"/>
        </w:sectPr>
      </w:pPr>
    </w:p>
    <w:p w14:paraId="08F06AAA" w14:textId="77777777" w:rsidR="005A4363" w:rsidRDefault="00106175">
      <w:pPr>
        <w:pStyle w:val="Prrafodelista"/>
        <w:numPr>
          <w:ilvl w:val="0"/>
          <w:numId w:val="5"/>
        </w:numPr>
        <w:tabs>
          <w:tab w:val="left" w:pos="1594"/>
        </w:tabs>
        <w:spacing w:before="35"/>
        <w:ind w:left="1593" w:hanging="212"/>
      </w:pPr>
      <w:r>
        <w:lastRenderedPageBreak/>
        <w:t>Coordinador</w:t>
      </w:r>
      <w:r>
        <w:rPr>
          <w:spacing w:val="-1"/>
        </w:rPr>
        <w:t xml:space="preserve"> </w:t>
      </w:r>
      <w:r>
        <w:t>General</w:t>
      </w:r>
    </w:p>
    <w:p w14:paraId="0A38A4D2" w14:textId="77777777" w:rsidR="005A4363" w:rsidRDefault="005A4363">
      <w:pPr>
        <w:pStyle w:val="Textoindependiente"/>
        <w:spacing w:before="7"/>
        <w:ind w:left="0"/>
        <w:rPr>
          <w:sz w:val="16"/>
        </w:rPr>
      </w:pPr>
    </w:p>
    <w:p w14:paraId="3A17D472" w14:textId="77777777" w:rsidR="005A4363" w:rsidRDefault="00106175">
      <w:pPr>
        <w:pStyle w:val="Prrafodelista"/>
        <w:numPr>
          <w:ilvl w:val="0"/>
          <w:numId w:val="5"/>
        </w:numPr>
        <w:tabs>
          <w:tab w:val="left" w:pos="1543"/>
        </w:tabs>
      </w:pPr>
      <w:r>
        <w:t>Inspector</w:t>
      </w:r>
      <w:r>
        <w:rPr>
          <w:spacing w:val="-1"/>
        </w:rPr>
        <w:t xml:space="preserve"> </w:t>
      </w:r>
      <w:r>
        <w:t>(coordinador)</w:t>
      </w:r>
    </w:p>
    <w:p w14:paraId="3F3DF02E" w14:textId="77777777" w:rsidR="005A4363" w:rsidRDefault="005A4363">
      <w:pPr>
        <w:pStyle w:val="Textoindependiente"/>
        <w:spacing w:before="4"/>
        <w:ind w:left="0"/>
        <w:rPr>
          <w:sz w:val="16"/>
        </w:rPr>
      </w:pPr>
    </w:p>
    <w:p w14:paraId="4633FB96" w14:textId="77777777" w:rsidR="005A4363" w:rsidRDefault="00106175">
      <w:pPr>
        <w:pStyle w:val="Prrafodelista"/>
        <w:numPr>
          <w:ilvl w:val="0"/>
          <w:numId w:val="5"/>
        </w:numPr>
        <w:tabs>
          <w:tab w:val="left" w:pos="1543"/>
        </w:tabs>
      </w:pPr>
      <w:r>
        <w:t>Representantes del Comité de Seguridad</w:t>
      </w:r>
      <w:r>
        <w:rPr>
          <w:spacing w:val="-4"/>
        </w:rPr>
        <w:t xml:space="preserve"> </w:t>
      </w:r>
      <w:r>
        <w:t>Escolar</w:t>
      </w:r>
    </w:p>
    <w:p w14:paraId="53479264" w14:textId="77777777" w:rsidR="005A4363" w:rsidRDefault="005A4363">
      <w:pPr>
        <w:pStyle w:val="Textoindependiente"/>
        <w:spacing w:before="4"/>
        <w:ind w:left="0"/>
        <w:rPr>
          <w:sz w:val="16"/>
        </w:rPr>
      </w:pPr>
    </w:p>
    <w:p w14:paraId="7BC7EB8E" w14:textId="77777777" w:rsidR="005A4363" w:rsidRDefault="00106175">
      <w:pPr>
        <w:pStyle w:val="Prrafodelista"/>
        <w:numPr>
          <w:ilvl w:val="0"/>
          <w:numId w:val="5"/>
        </w:numPr>
        <w:tabs>
          <w:tab w:val="left" w:pos="1543"/>
        </w:tabs>
      </w:pPr>
      <w:r>
        <w:t>Profesores</w:t>
      </w:r>
    </w:p>
    <w:p w14:paraId="3FA48FA3" w14:textId="77777777" w:rsidR="005A4363" w:rsidRDefault="005A4363">
      <w:pPr>
        <w:pStyle w:val="Textoindependiente"/>
        <w:spacing w:before="4"/>
        <w:ind w:left="0"/>
        <w:rPr>
          <w:sz w:val="16"/>
        </w:rPr>
      </w:pPr>
    </w:p>
    <w:p w14:paraId="27272D2B" w14:textId="77777777" w:rsidR="005A4363" w:rsidRDefault="00106175">
      <w:pPr>
        <w:pStyle w:val="Prrafodelista"/>
        <w:numPr>
          <w:ilvl w:val="0"/>
          <w:numId w:val="5"/>
        </w:numPr>
        <w:tabs>
          <w:tab w:val="left" w:pos="1543"/>
        </w:tabs>
      </w:pPr>
      <w:r>
        <w:t>Asistentes de la Educación</w:t>
      </w:r>
    </w:p>
    <w:p w14:paraId="24FC9301" w14:textId="77777777" w:rsidR="005A4363" w:rsidRDefault="005A4363">
      <w:pPr>
        <w:pStyle w:val="Textoindependiente"/>
        <w:spacing w:before="7"/>
        <w:ind w:left="0"/>
        <w:rPr>
          <w:sz w:val="16"/>
        </w:rPr>
      </w:pPr>
    </w:p>
    <w:p w14:paraId="08A052AD" w14:textId="77777777" w:rsidR="005A4363" w:rsidRDefault="00106175">
      <w:pPr>
        <w:pStyle w:val="Prrafodelista"/>
        <w:numPr>
          <w:ilvl w:val="0"/>
          <w:numId w:val="5"/>
        </w:numPr>
        <w:tabs>
          <w:tab w:val="left" w:pos="1543"/>
        </w:tabs>
      </w:pPr>
      <w:r>
        <w:t>Auxiliares</w:t>
      </w:r>
    </w:p>
    <w:p w14:paraId="09906B00" w14:textId="77777777" w:rsidR="005A4363" w:rsidRDefault="005A4363">
      <w:pPr>
        <w:pStyle w:val="Textoindependiente"/>
        <w:spacing w:before="4"/>
        <w:ind w:left="0"/>
        <w:rPr>
          <w:sz w:val="16"/>
        </w:rPr>
      </w:pPr>
    </w:p>
    <w:p w14:paraId="0465A2AA" w14:textId="77777777" w:rsidR="005A4363" w:rsidRDefault="00106175">
      <w:pPr>
        <w:pStyle w:val="Ttulo2"/>
        <w:numPr>
          <w:ilvl w:val="1"/>
          <w:numId w:val="6"/>
        </w:numPr>
        <w:tabs>
          <w:tab w:val="left" w:pos="1823"/>
        </w:tabs>
        <w:ind w:left="1822" w:hanging="441"/>
      </w:pPr>
      <w:r>
        <w:t>Toma de datos de la</w:t>
      </w:r>
      <w:r>
        <w:rPr>
          <w:spacing w:val="-7"/>
        </w:rPr>
        <w:t xml:space="preserve"> </w:t>
      </w:r>
      <w:r>
        <w:t>amenaza;</w:t>
      </w:r>
    </w:p>
    <w:p w14:paraId="4A1E080F" w14:textId="77777777" w:rsidR="005A4363" w:rsidRDefault="005A4363">
      <w:pPr>
        <w:pStyle w:val="Textoindependiente"/>
        <w:spacing w:before="5"/>
        <w:ind w:left="0"/>
        <w:rPr>
          <w:b/>
          <w:sz w:val="16"/>
        </w:rPr>
      </w:pPr>
    </w:p>
    <w:p w14:paraId="7D27F90B" w14:textId="77777777" w:rsidR="005A4363" w:rsidRDefault="00106175">
      <w:pPr>
        <w:pStyle w:val="Prrafodelista"/>
        <w:numPr>
          <w:ilvl w:val="0"/>
          <w:numId w:val="4"/>
        </w:numPr>
        <w:tabs>
          <w:tab w:val="left" w:pos="1606"/>
        </w:tabs>
      </w:pPr>
      <w:r>
        <w:t>Tipo de emergencia, (incendio, intrusos, sismos u</w:t>
      </w:r>
      <w:r>
        <w:rPr>
          <w:spacing w:val="-12"/>
        </w:rPr>
        <w:t xml:space="preserve"> </w:t>
      </w:r>
      <w:r>
        <w:t>otro)</w:t>
      </w:r>
    </w:p>
    <w:p w14:paraId="018A13C9" w14:textId="77777777" w:rsidR="005A4363" w:rsidRDefault="005A4363">
      <w:pPr>
        <w:pStyle w:val="Textoindependiente"/>
        <w:spacing w:before="4"/>
        <w:ind w:left="0"/>
        <w:rPr>
          <w:sz w:val="16"/>
        </w:rPr>
      </w:pPr>
    </w:p>
    <w:p w14:paraId="2925B201" w14:textId="77777777" w:rsidR="005A4363" w:rsidRDefault="00106175">
      <w:pPr>
        <w:pStyle w:val="Prrafodelista"/>
        <w:numPr>
          <w:ilvl w:val="0"/>
          <w:numId w:val="4"/>
        </w:numPr>
        <w:tabs>
          <w:tab w:val="left" w:pos="1615"/>
        </w:tabs>
        <w:ind w:left="1614" w:hanging="233"/>
      </w:pPr>
      <w:r>
        <w:t>Ubicación, lo más exacta</w:t>
      </w:r>
      <w:r>
        <w:rPr>
          <w:spacing w:val="-8"/>
        </w:rPr>
        <w:t xml:space="preserve"> </w:t>
      </w:r>
      <w:r>
        <w:t>posible.</w:t>
      </w:r>
    </w:p>
    <w:p w14:paraId="262A9BBF" w14:textId="77777777" w:rsidR="005A4363" w:rsidRDefault="005A4363">
      <w:pPr>
        <w:pStyle w:val="Textoindependiente"/>
        <w:spacing w:before="4"/>
        <w:ind w:left="0"/>
        <w:rPr>
          <w:sz w:val="16"/>
        </w:rPr>
      </w:pPr>
    </w:p>
    <w:p w14:paraId="4BA5A306" w14:textId="77777777" w:rsidR="005A4363" w:rsidRDefault="00106175">
      <w:pPr>
        <w:pStyle w:val="Prrafodelista"/>
        <w:numPr>
          <w:ilvl w:val="0"/>
          <w:numId w:val="4"/>
        </w:numPr>
        <w:tabs>
          <w:tab w:val="left" w:pos="1594"/>
        </w:tabs>
        <w:ind w:left="1593" w:hanging="212"/>
      </w:pPr>
      <w:r>
        <w:t>Hora de ocurrencia o toma de</w:t>
      </w:r>
      <w:r>
        <w:rPr>
          <w:spacing w:val="-12"/>
        </w:rPr>
        <w:t xml:space="preserve"> </w:t>
      </w:r>
      <w:r>
        <w:t>conocimiento.</w:t>
      </w:r>
    </w:p>
    <w:p w14:paraId="2C6BFAF4" w14:textId="77777777" w:rsidR="005A4363" w:rsidRDefault="005A4363">
      <w:pPr>
        <w:pStyle w:val="Textoindependiente"/>
        <w:spacing w:before="6"/>
        <w:ind w:left="0"/>
        <w:rPr>
          <w:sz w:val="16"/>
        </w:rPr>
      </w:pPr>
    </w:p>
    <w:p w14:paraId="458735A9" w14:textId="77777777" w:rsidR="005A4363" w:rsidRDefault="00106175">
      <w:pPr>
        <w:pStyle w:val="Ttulo2"/>
        <w:numPr>
          <w:ilvl w:val="1"/>
          <w:numId w:val="6"/>
        </w:numPr>
        <w:tabs>
          <w:tab w:val="left" w:pos="1773"/>
        </w:tabs>
        <w:spacing w:before="1"/>
        <w:ind w:left="1772" w:hanging="391"/>
      </w:pPr>
      <w:r>
        <w:t>PROTOCOLO, a seguir ante</w:t>
      </w:r>
      <w:r>
        <w:rPr>
          <w:spacing w:val="-3"/>
        </w:rPr>
        <w:t xml:space="preserve"> </w:t>
      </w:r>
      <w:r>
        <w:t>eventualidad;</w:t>
      </w:r>
    </w:p>
    <w:p w14:paraId="6F22781F" w14:textId="77777777" w:rsidR="005A4363" w:rsidRDefault="00106175">
      <w:pPr>
        <w:pStyle w:val="Textoindependiente"/>
        <w:spacing w:before="197" w:line="242" w:lineRule="auto"/>
        <w:ind w:right="395"/>
        <w:jc w:val="both"/>
      </w:pPr>
      <w:r>
        <w:t>La dirección y/o el coordinador, en la emergencia, apreciara la amenaza y procede, con inspectoría el plan, e instruye inmediatamente:</w:t>
      </w:r>
    </w:p>
    <w:p w14:paraId="18673467" w14:textId="77777777" w:rsidR="005A4363" w:rsidRDefault="00106175">
      <w:pPr>
        <w:pStyle w:val="Textoindependiente"/>
        <w:spacing w:before="194" w:line="242" w:lineRule="auto"/>
        <w:ind w:right="391"/>
        <w:jc w:val="both"/>
      </w:pPr>
      <w:r>
        <w:t xml:space="preserve">INSPECTORÍA; tocará la campana reiteradamente, según las instrucciones del Coordinador general, y para que </w:t>
      </w:r>
      <w:proofErr w:type="gramStart"/>
      <w:r>
        <w:t>todos los encargados asuma</w:t>
      </w:r>
      <w:proofErr w:type="gramEnd"/>
      <w:r>
        <w:t xml:space="preserve"> la responsabilidad asignada, usará</w:t>
      </w:r>
      <w:r>
        <w:rPr>
          <w:spacing w:val="-7"/>
        </w:rPr>
        <w:t xml:space="preserve"> </w:t>
      </w:r>
      <w:r>
        <w:t>megáfono.</w:t>
      </w:r>
    </w:p>
    <w:p w14:paraId="4A51FFB3" w14:textId="77777777" w:rsidR="005A4363" w:rsidRDefault="00106175">
      <w:pPr>
        <w:pStyle w:val="Textoindependiente"/>
        <w:spacing w:before="195" w:line="242" w:lineRule="auto"/>
        <w:ind w:right="394"/>
        <w:jc w:val="both"/>
      </w:pPr>
      <w:r>
        <w:t>ACCIÓN DE ALARMA, y su insistencia, será la señal de ALERTA. En las salas, será cada Profesor el que administrará el orden y toma de decisiones, si insistiere alarma y evacuación de salida a ZONA EVACUACIÓN, y la reacción de los encargados colaborar hacia la zona libre.</w:t>
      </w:r>
    </w:p>
    <w:p w14:paraId="46CB5D47" w14:textId="77777777" w:rsidR="005A4363" w:rsidRDefault="00106175">
      <w:pPr>
        <w:pStyle w:val="Ttulo2"/>
        <w:spacing w:before="194"/>
        <w:jc w:val="both"/>
      </w:pPr>
      <w:r>
        <w:t>ANEXO 02. Plano de emergencia a vías de evacuación.</w:t>
      </w:r>
    </w:p>
    <w:p w14:paraId="02C6522D" w14:textId="77777777" w:rsidR="005A4363" w:rsidRDefault="00106175">
      <w:pPr>
        <w:pStyle w:val="Textoindependiente"/>
        <w:spacing w:before="197" w:line="242" w:lineRule="auto"/>
        <w:ind w:right="394"/>
        <w:jc w:val="both"/>
      </w:pPr>
      <w:r>
        <w:t>La evacuación de las salas respectivas, solo se hará siguiendo las instrucciones de su profesor a cargo, en forma ordenada y silenciosa, desde la planta alta saldrán los grupos cursos, siempre en hileras, en el orden asignados, a las escaleras correspondientes de cursos.</w:t>
      </w:r>
    </w:p>
    <w:p w14:paraId="0D4B329C" w14:textId="77777777" w:rsidR="005A4363" w:rsidRDefault="00106175">
      <w:pPr>
        <w:pStyle w:val="Textoindependiente"/>
        <w:spacing w:before="194"/>
        <w:ind w:right="396" w:firstLine="50"/>
        <w:jc w:val="both"/>
      </w:pPr>
      <w:r>
        <w:t>Los profesores deberán asegurar el libro de clases y contar a sus alumnos una vez terminada la emergencia, si faltase alguno en el recuento, informará inmediatamente al coordinador General.</w:t>
      </w:r>
    </w:p>
    <w:p w14:paraId="18E14F3C" w14:textId="77777777" w:rsidR="005A4363" w:rsidRDefault="005A4363">
      <w:pPr>
        <w:pStyle w:val="Textoindependiente"/>
        <w:spacing w:before="5"/>
        <w:ind w:left="0"/>
        <w:rPr>
          <w:sz w:val="16"/>
        </w:rPr>
      </w:pPr>
    </w:p>
    <w:p w14:paraId="16A982FD" w14:textId="77777777" w:rsidR="005A4363" w:rsidRDefault="00106175">
      <w:pPr>
        <w:pStyle w:val="Textoindependiente"/>
        <w:spacing w:line="242" w:lineRule="auto"/>
        <w:ind w:right="392"/>
        <w:jc w:val="both"/>
      </w:pPr>
      <w:r>
        <w:t>CASO, hallarse en otra zona del colegio (Educación Física) deberá dirigirse a la zona de seguridad más próxima y seguir las instrucciones dadas por los</w:t>
      </w:r>
      <w:r>
        <w:rPr>
          <w:spacing w:val="-14"/>
        </w:rPr>
        <w:t xml:space="preserve"> </w:t>
      </w:r>
      <w:r>
        <w:t>profesores.</w:t>
      </w:r>
    </w:p>
    <w:p w14:paraId="0012D21C" w14:textId="77777777" w:rsidR="005A4363" w:rsidRDefault="00106175">
      <w:pPr>
        <w:pStyle w:val="Textoindependiente"/>
        <w:spacing w:before="195" w:line="242" w:lineRule="auto"/>
        <w:ind w:right="393"/>
        <w:jc w:val="both"/>
      </w:pPr>
      <w:r>
        <w:t>LA COCINA, sus encargadas cortarán los suministros de gas y electricidad que están utilizando en esos momentos e irán a la zona de evacuación.</w:t>
      </w:r>
    </w:p>
    <w:p w14:paraId="6D131BC0" w14:textId="77777777" w:rsidR="005A4363" w:rsidRDefault="00106175">
      <w:pPr>
        <w:pStyle w:val="Textoindependiente"/>
        <w:spacing w:before="194" w:line="242" w:lineRule="auto"/>
        <w:ind w:right="393"/>
        <w:jc w:val="both"/>
      </w:pPr>
      <w:r>
        <w:t>EL MONITOR, deberá revisar todas las aulas, baños y recintos para asegurarse de que no quede ningún alumno, docente y no docente en aquellos lugares.</w:t>
      </w:r>
    </w:p>
    <w:p w14:paraId="111C9751" w14:textId="77777777" w:rsidR="005A4363" w:rsidRDefault="00106175">
      <w:pPr>
        <w:pStyle w:val="Textoindependiente"/>
        <w:spacing w:before="194" w:line="242" w:lineRule="auto"/>
        <w:ind w:right="393"/>
        <w:jc w:val="both"/>
      </w:pPr>
      <w:r>
        <w:t>COORDINADORA DE COMUNICACIONES, a la emergencia: 131, 132 y 133 de Asistencia Pública, Bomberos y carabineros.</w:t>
      </w:r>
    </w:p>
    <w:p w14:paraId="10E5BFFE" w14:textId="77777777" w:rsidR="005A4363" w:rsidRDefault="005A4363">
      <w:pPr>
        <w:spacing w:line="242" w:lineRule="auto"/>
        <w:jc w:val="both"/>
        <w:sectPr w:rsidR="005A4363">
          <w:pgSz w:w="12240" w:h="15840"/>
          <w:pgMar w:top="1380" w:right="360" w:bottom="1200" w:left="320" w:header="0" w:footer="922" w:gutter="0"/>
          <w:cols w:space="720"/>
        </w:sectPr>
      </w:pPr>
    </w:p>
    <w:p w14:paraId="59032446" w14:textId="77777777" w:rsidR="005A4363" w:rsidRDefault="00106175">
      <w:pPr>
        <w:pStyle w:val="Ttulo2"/>
        <w:spacing w:before="35"/>
        <w:jc w:val="both"/>
      </w:pPr>
      <w:r>
        <w:lastRenderedPageBreak/>
        <w:t>6.4 PROTOCOLO DE ACCIDENTE GRAVE;</w:t>
      </w:r>
    </w:p>
    <w:p w14:paraId="689389B0" w14:textId="77777777" w:rsidR="005A4363" w:rsidRDefault="005A4363">
      <w:pPr>
        <w:pStyle w:val="Textoindependiente"/>
        <w:spacing w:before="4"/>
        <w:ind w:left="0"/>
        <w:rPr>
          <w:b/>
          <w:sz w:val="16"/>
        </w:rPr>
      </w:pPr>
    </w:p>
    <w:p w14:paraId="7F16133A" w14:textId="77777777" w:rsidR="005A4363" w:rsidRDefault="00106175">
      <w:pPr>
        <w:pStyle w:val="Prrafodelista"/>
        <w:numPr>
          <w:ilvl w:val="0"/>
          <w:numId w:val="3"/>
        </w:numPr>
        <w:tabs>
          <w:tab w:val="left" w:pos="1630"/>
        </w:tabs>
        <w:spacing w:before="1" w:line="242" w:lineRule="auto"/>
        <w:ind w:right="394" w:firstLine="0"/>
        <w:jc w:val="both"/>
      </w:pPr>
      <w:r>
        <w:t xml:space="preserve">Toda persona que esté en conocimiento de un accidente debe informar inmediatamente a un </w:t>
      </w:r>
      <w:proofErr w:type="gramStart"/>
      <w:r>
        <w:t>profesor  y</w:t>
      </w:r>
      <w:proofErr w:type="gramEnd"/>
      <w:r>
        <w:t>/o dirección de la</w:t>
      </w:r>
      <w:r>
        <w:rPr>
          <w:spacing w:val="-3"/>
        </w:rPr>
        <w:t xml:space="preserve"> </w:t>
      </w:r>
      <w:r>
        <w:t>escuela.</w:t>
      </w:r>
    </w:p>
    <w:p w14:paraId="0CECA6AA" w14:textId="77777777" w:rsidR="005A4363" w:rsidRDefault="00106175">
      <w:pPr>
        <w:pStyle w:val="Prrafodelista"/>
        <w:numPr>
          <w:ilvl w:val="0"/>
          <w:numId w:val="3"/>
        </w:numPr>
        <w:tabs>
          <w:tab w:val="left" w:pos="1615"/>
        </w:tabs>
        <w:spacing w:before="196"/>
        <w:ind w:left="1614" w:hanging="233"/>
      </w:pPr>
      <w:r>
        <w:t>Reconocimiento rápido y preciso del lugar en que ocurrió el</w:t>
      </w:r>
      <w:r>
        <w:rPr>
          <w:spacing w:val="-16"/>
        </w:rPr>
        <w:t xml:space="preserve"> </w:t>
      </w:r>
      <w:r>
        <w:t>accidente.</w:t>
      </w:r>
    </w:p>
    <w:p w14:paraId="6DC26E58" w14:textId="77777777" w:rsidR="005A4363" w:rsidRDefault="00106175">
      <w:pPr>
        <w:pStyle w:val="Prrafodelista"/>
        <w:numPr>
          <w:ilvl w:val="0"/>
          <w:numId w:val="3"/>
        </w:numPr>
        <w:tabs>
          <w:tab w:val="left" w:pos="1642"/>
        </w:tabs>
        <w:spacing w:before="197" w:line="242" w:lineRule="auto"/>
        <w:ind w:right="396" w:firstLine="0"/>
        <w:jc w:val="both"/>
      </w:pPr>
      <w:r>
        <w:t>Retiro del o los accidentados de terrenos o ambientes peligrosos, tratando de movilizarlo lo menos posible. Estos movimientos sólo deben ser hechos por personal</w:t>
      </w:r>
      <w:r>
        <w:rPr>
          <w:spacing w:val="-22"/>
        </w:rPr>
        <w:t xml:space="preserve"> </w:t>
      </w:r>
      <w:r>
        <w:t>especializado.</w:t>
      </w:r>
    </w:p>
    <w:p w14:paraId="571014B6" w14:textId="77777777" w:rsidR="005A4363" w:rsidRDefault="00106175">
      <w:pPr>
        <w:pStyle w:val="Prrafodelista"/>
        <w:numPr>
          <w:ilvl w:val="0"/>
          <w:numId w:val="3"/>
        </w:numPr>
        <w:tabs>
          <w:tab w:val="left" w:pos="1716"/>
        </w:tabs>
        <w:spacing w:before="195" w:line="242" w:lineRule="auto"/>
        <w:ind w:right="393" w:firstLine="0"/>
        <w:jc w:val="both"/>
      </w:pPr>
      <w:r>
        <w:t>Reconocimiento de las lesiones del accidentado por personal entrenado en primeros auxilios, jerarquizando la atención hacia aquellas lesiones que representan un mayor daño o riesgo para la</w:t>
      </w:r>
      <w:r>
        <w:rPr>
          <w:spacing w:val="-18"/>
        </w:rPr>
        <w:t xml:space="preserve"> </w:t>
      </w:r>
      <w:r>
        <w:t>vida.</w:t>
      </w:r>
    </w:p>
    <w:p w14:paraId="1EF775F1" w14:textId="77777777" w:rsidR="005A4363" w:rsidRDefault="00106175">
      <w:pPr>
        <w:pStyle w:val="Prrafodelista"/>
        <w:numPr>
          <w:ilvl w:val="0"/>
          <w:numId w:val="3"/>
        </w:numPr>
        <w:tabs>
          <w:tab w:val="left" w:pos="1644"/>
        </w:tabs>
        <w:spacing w:before="194" w:line="242" w:lineRule="auto"/>
        <w:ind w:right="399" w:firstLine="0"/>
        <w:jc w:val="both"/>
      </w:pPr>
      <w:r>
        <w:t>Llenar los formularios (seguro Escolar u otro), según sea el caso a la brevedad y con el mayor de los antecedentes del</w:t>
      </w:r>
      <w:r>
        <w:rPr>
          <w:spacing w:val="-1"/>
        </w:rPr>
        <w:t xml:space="preserve"> </w:t>
      </w:r>
      <w:r>
        <w:t>auxiliado.</w:t>
      </w:r>
    </w:p>
    <w:p w14:paraId="167460A4" w14:textId="77777777" w:rsidR="005A4363" w:rsidRDefault="00106175">
      <w:pPr>
        <w:pStyle w:val="Prrafodelista"/>
        <w:numPr>
          <w:ilvl w:val="0"/>
          <w:numId w:val="3"/>
        </w:numPr>
        <w:tabs>
          <w:tab w:val="left" w:pos="1594"/>
        </w:tabs>
        <w:spacing w:before="195" w:line="242" w:lineRule="auto"/>
        <w:ind w:right="393" w:firstLine="0"/>
        <w:jc w:val="both"/>
      </w:pPr>
      <w:r>
        <w:t>Solicitar ayuda inmediata al 131 SAMU-</w:t>
      </w:r>
      <w:proofErr w:type="spellStart"/>
      <w:r>
        <w:t>sapu</w:t>
      </w:r>
      <w:proofErr w:type="spellEnd"/>
      <w:r>
        <w:t xml:space="preserve"> / IST –MUTUAL, para que proporcionen las atenciones de primeros</w:t>
      </w:r>
      <w:r>
        <w:rPr>
          <w:spacing w:val="-1"/>
        </w:rPr>
        <w:t xml:space="preserve"> </w:t>
      </w:r>
      <w:r>
        <w:t>auxilios.</w:t>
      </w:r>
    </w:p>
    <w:p w14:paraId="09AC2F00" w14:textId="77777777" w:rsidR="005A4363" w:rsidRDefault="00106175">
      <w:pPr>
        <w:pStyle w:val="Prrafodelista"/>
        <w:numPr>
          <w:ilvl w:val="0"/>
          <w:numId w:val="3"/>
        </w:numPr>
        <w:tabs>
          <w:tab w:val="left" w:pos="1613"/>
        </w:tabs>
        <w:spacing w:before="197"/>
        <w:ind w:right="392" w:firstLine="0"/>
        <w:jc w:val="both"/>
      </w:pPr>
      <w:r>
        <w:t>El material sólido de la construcción del establecimiento inmueble</w:t>
      </w:r>
      <w:r>
        <w:rPr>
          <w:b/>
        </w:rPr>
        <w:t xml:space="preserve">, </w:t>
      </w:r>
      <w:r>
        <w:t xml:space="preserve">y parte de aquello combustible, como los muebles cortinas entre lo que es de madera a su interior, otros accesorios, como computadores, pudiera aligerar el fuego, provocando incendio y el procedimiento le  asiste solo a BOMBEROS y la primera reacción  al foco, con los medios al alcance, son </w:t>
      </w:r>
      <w:r>
        <w:rPr>
          <w:b/>
        </w:rPr>
        <w:t xml:space="preserve">los extintores, </w:t>
      </w:r>
      <w:r>
        <w:t>que permita la rápida respuesta ante la ocurrencia de  la emergencia, a objeto de reducir pérdidas del material, evitando causen daños, lesiones a la comunidad escolar.</w:t>
      </w:r>
    </w:p>
    <w:p w14:paraId="2D93C80D" w14:textId="77777777" w:rsidR="005A4363" w:rsidRDefault="005A4363">
      <w:pPr>
        <w:pStyle w:val="Textoindependiente"/>
        <w:spacing w:before="5"/>
        <w:ind w:left="0"/>
        <w:rPr>
          <w:sz w:val="16"/>
        </w:rPr>
      </w:pPr>
    </w:p>
    <w:p w14:paraId="196E6547" w14:textId="77777777" w:rsidR="005A4363" w:rsidRDefault="00106175">
      <w:pPr>
        <w:pStyle w:val="Ttulo2"/>
      </w:pPr>
      <w:r>
        <w:t>6. 5. PROTOCOLO ACCIDENTADOS LEVES;</w:t>
      </w:r>
    </w:p>
    <w:p w14:paraId="3B30245E" w14:textId="77777777" w:rsidR="005A4363" w:rsidRDefault="005A4363">
      <w:pPr>
        <w:pStyle w:val="Textoindependiente"/>
        <w:spacing w:before="4"/>
        <w:ind w:left="0"/>
        <w:rPr>
          <w:b/>
          <w:sz w:val="16"/>
        </w:rPr>
      </w:pPr>
    </w:p>
    <w:p w14:paraId="40F0003E" w14:textId="77777777" w:rsidR="005A4363" w:rsidRDefault="00106175">
      <w:pPr>
        <w:pStyle w:val="Prrafodelista"/>
        <w:numPr>
          <w:ilvl w:val="0"/>
          <w:numId w:val="2"/>
        </w:numPr>
        <w:tabs>
          <w:tab w:val="left" w:pos="1605"/>
        </w:tabs>
      </w:pPr>
      <w:r>
        <w:t>La comunicación del accidente debe hacerse inmediatamente a un profesor y/o a la dirección del</w:t>
      </w:r>
      <w:r>
        <w:rPr>
          <w:spacing w:val="-24"/>
        </w:rPr>
        <w:t xml:space="preserve"> </w:t>
      </w:r>
      <w:r>
        <w:t>colegio.</w:t>
      </w:r>
    </w:p>
    <w:p w14:paraId="5246190C" w14:textId="77777777" w:rsidR="005A4363" w:rsidRDefault="005A4363">
      <w:pPr>
        <w:pStyle w:val="Textoindependiente"/>
        <w:spacing w:before="7"/>
        <w:ind w:left="0"/>
        <w:rPr>
          <w:sz w:val="16"/>
        </w:rPr>
      </w:pPr>
    </w:p>
    <w:p w14:paraId="663BC8FC" w14:textId="77777777" w:rsidR="005A4363" w:rsidRDefault="00106175">
      <w:pPr>
        <w:pStyle w:val="Prrafodelista"/>
        <w:numPr>
          <w:ilvl w:val="0"/>
          <w:numId w:val="2"/>
        </w:numPr>
        <w:tabs>
          <w:tab w:val="left" w:pos="1665"/>
        </w:tabs>
        <w:ind w:left="1664" w:hanging="283"/>
      </w:pPr>
      <w:r>
        <w:t>Se debe hacer un reconocimiento rápido y preciso del lugar en que ocurrió el</w:t>
      </w:r>
      <w:r>
        <w:rPr>
          <w:spacing w:val="-16"/>
        </w:rPr>
        <w:t xml:space="preserve"> </w:t>
      </w:r>
      <w:r>
        <w:t>accidente.</w:t>
      </w:r>
    </w:p>
    <w:p w14:paraId="1E9A4D68" w14:textId="77777777" w:rsidR="005A4363" w:rsidRDefault="00106175">
      <w:pPr>
        <w:pStyle w:val="Prrafodelista"/>
        <w:numPr>
          <w:ilvl w:val="0"/>
          <w:numId w:val="2"/>
        </w:numPr>
        <w:tabs>
          <w:tab w:val="left" w:pos="1639"/>
        </w:tabs>
        <w:spacing w:before="197" w:line="242" w:lineRule="auto"/>
        <w:ind w:left="1382" w:right="392" w:firstLine="0"/>
        <w:jc w:val="both"/>
      </w:pPr>
      <w:r>
        <w:t>Retiro del o los accidentados del lugar del accidente, esto debe hacerse con personal entrenado en primeros</w:t>
      </w:r>
      <w:r>
        <w:rPr>
          <w:spacing w:val="-1"/>
        </w:rPr>
        <w:t xml:space="preserve"> </w:t>
      </w:r>
      <w:r>
        <w:t>auxilios.</w:t>
      </w:r>
    </w:p>
    <w:p w14:paraId="20984ACD" w14:textId="77777777" w:rsidR="005A4363" w:rsidRDefault="00106175">
      <w:pPr>
        <w:pStyle w:val="Prrafodelista"/>
        <w:numPr>
          <w:ilvl w:val="0"/>
          <w:numId w:val="2"/>
        </w:numPr>
        <w:tabs>
          <w:tab w:val="left" w:pos="1766"/>
        </w:tabs>
        <w:spacing w:before="194" w:line="242" w:lineRule="auto"/>
        <w:ind w:left="1382" w:right="397" w:firstLine="0"/>
        <w:jc w:val="both"/>
      </w:pPr>
      <w:r>
        <w:t>Llenar los formularios (seguro Escolar u otro), según sea el caso a la brevedad y con el máximo posible de los antecedentes del</w:t>
      </w:r>
      <w:r>
        <w:rPr>
          <w:spacing w:val="-1"/>
        </w:rPr>
        <w:t xml:space="preserve"> </w:t>
      </w:r>
      <w:r>
        <w:t>auxiliado.</w:t>
      </w:r>
    </w:p>
    <w:p w14:paraId="0D7A60E9" w14:textId="77777777" w:rsidR="005A4363" w:rsidRDefault="00106175">
      <w:pPr>
        <w:pStyle w:val="Prrafodelista"/>
        <w:numPr>
          <w:ilvl w:val="0"/>
          <w:numId w:val="2"/>
        </w:numPr>
        <w:tabs>
          <w:tab w:val="left" w:pos="1808"/>
          <w:tab w:val="left" w:pos="1809"/>
        </w:tabs>
        <w:spacing w:before="197"/>
        <w:ind w:left="1808" w:hanging="427"/>
      </w:pPr>
      <w:r>
        <w:t>Reconocimiento de las lesiones, jerarquizando la</w:t>
      </w:r>
      <w:r>
        <w:rPr>
          <w:spacing w:val="-2"/>
        </w:rPr>
        <w:t xml:space="preserve"> </w:t>
      </w:r>
      <w:r>
        <w:t>atención.</w:t>
      </w:r>
    </w:p>
    <w:p w14:paraId="2AE4743B" w14:textId="77777777" w:rsidR="005A4363" w:rsidRDefault="005A4363">
      <w:pPr>
        <w:pStyle w:val="Textoindependiente"/>
        <w:spacing w:before="5"/>
        <w:ind w:left="0"/>
        <w:rPr>
          <w:sz w:val="16"/>
        </w:rPr>
      </w:pPr>
    </w:p>
    <w:p w14:paraId="194BCE02" w14:textId="77777777" w:rsidR="005A4363" w:rsidRDefault="00106175">
      <w:pPr>
        <w:pStyle w:val="Prrafodelista"/>
        <w:numPr>
          <w:ilvl w:val="0"/>
          <w:numId w:val="2"/>
        </w:numPr>
        <w:tabs>
          <w:tab w:val="left" w:pos="1618"/>
        </w:tabs>
        <w:ind w:left="1617" w:hanging="236"/>
      </w:pPr>
      <w:r>
        <w:t>Traslado a un centro asistencial próximo para su</w:t>
      </w:r>
      <w:r>
        <w:rPr>
          <w:spacing w:val="-7"/>
        </w:rPr>
        <w:t xml:space="preserve"> </w:t>
      </w:r>
      <w:r>
        <w:t>atención.</w:t>
      </w:r>
    </w:p>
    <w:p w14:paraId="0C2ADCA6" w14:textId="77777777" w:rsidR="005A4363" w:rsidRDefault="005A4363">
      <w:pPr>
        <w:pStyle w:val="Textoindependiente"/>
        <w:ind w:left="0"/>
      </w:pPr>
    </w:p>
    <w:p w14:paraId="635F8F70" w14:textId="77777777" w:rsidR="005A4363" w:rsidRDefault="005A4363">
      <w:pPr>
        <w:pStyle w:val="Textoindependiente"/>
        <w:spacing w:before="8"/>
        <w:ind w:left="0"/>
        <w:rPr>
          <w:sz w:val="32"/>
        </w:rPr>
      </w:pPr>
    </w:p>
    <w:p w14:paraId="640EB24C" w14:textId="77777777" w:rsidR="005A4363" w:rsidRDefault="00106175">
      <w:pPr>
        <w:pStyle w:val="Prrafodelista"/>
        <w:numPr>
          <w:ilvl w:val="1"/>
          <w:numId w:val="1"/>
        </w:numPr>
        <w:tabs>
          <w:tab w:val="left" w:pos="1783"/>
        </w:tabs>
        <w:ind w:right="391" w:firstLine="0"/>
        <w:jc w:val="both"/>
      </w:pPr>
      <w:r>
        <w:rPr>
          <w:b/>
        </w:rPr>
        <w:t xml:space="preserve">EL COMITÉ DE SEGURIDAD; </w:t>
      </w:r>
      <w:r>
        <w:t xml:space="preserve">Una vez superada la emergencia, realizará la evaluación de la situación, </w:t>
      </w:r>
      <w:proofErr w:type="gramStart"/>
      <w:r>
        <w:t>en  la</w:t>
      </w:r>
      <w:proofErr w:type="gramEnd"/>
      <w:r>
        <w:t xml:space="preserve"> acción y reacción y de los responsables, decidirán si la amenaza fue sofocada, que permita la continuidad  y procederá a formar a los alumnos, docentes y no docentes para contabilizar, de acuerdo a la asistencia, y reiniciar las labores educativas en permanente</w:t>
      </w:r>
      <w:r>
        <w:rPr>
          <w:spacing w:val="-9"/>
        </w:rPr>
        <w:t xml:space="preserve"> </w:t>
      </w:r>
      <w:r>
        <w:t>alerta.</w:t>
      </w:r>
    </w:p>
    <w:p w14:paraId="22DAFC0E" w14:textId="77777777" w:rsidR="005A4363" w:rsidRDefault="005A4363">
      <w:pPr>
        <w:pStyle w:val="Textoindependiente"/>
        <w:spacing w:before="5"/>
        <w:ind w:left="0"/>
        <w:rPr>
          <w:sz w:val="16"/>
        </w:rPr>
      </w:pPr>
    </w:p>
    <w:p w14:paraId="460474E2" w14:textId="77777777" w:rsidR="005A4363" w:rsidRDefault="00106175">
      <w:pPr>
        <w:spacing w:line="242" w:lineRule="auto"/>
        <w:ind w:left="1382" w:right="391"/>
        <w:jc w:val="both"/>
      </w:pPr>
      <w:r>
        <w:rPr>
          <w:b/>
        </w:rPr>
        <w:t xml:space="preserve">EVALUACIÓN DE ENTRENAMIENTO PREVENTIVO. </w:t>
      </w:r>
      <w:r>
        <w:t>El Comité en reunión mensual debe planificar, imprevistamente un ejercicio preventivo, que demuestre la reacción de la Comunidad Escolar, ante una amenaza.</w:t>
      </w:r>
    </w:p>
    <w:p w14:paraId="3404ED1A" w14:textId="77777777" w:rsidR="005A4363" w:rsidRDefault="005A4363">
      <w:pPr>
        <w:spacing w:line="242" w:lineRule="auto"/>
        <w:jc w:val="both"/>
        <w:sectPr w:rsidR="005A4363">
          <w:pgSz w:w="12240" w:h="15840"/>
          <w:pgMar w:top="1380" w:right="360" w:bottom="1200" w:left="320" w:header="0" w:footer="922" w:gutter="0"/>
          <w:cols w:space="720"/>
        </w:sectPr>
      </w:pPr>
    </w:p>
    <w:p w14:paraId="3C08C09C" w14:textId="77777777" w:rsidR="005A4363" w:rsidRDefault="00106175">
      <w:pPr>
        <w:pStyle w:val="Ttulo2"/>
        <w:numPr>
          <w:ilvl w:val="1"/>
          <w:numId w:val="1"/>
        </w:numPr>
        <w:tabs>
          <w:tab w:val="left" w:pos="1874"/>
        </w:tabs>
        <w:spacing w:before="35"/>
        <w:ind w:left="1873" w:hanging="492"/>
      </w:pPr>
      <w:r>
        <w:lastRenderedPageBreak/>
        <w:t>REFERENCIAS:</w:t>
      </w:r>
    </w:p>
    <w:p w14:paraId="36D1E30F" w14:textId="77777777" w:rsidR="005A4363" w:rsidRDefault="005A4363">
      <w:pPr>
        <w:pStyle w:val="Textoindependiente"/>
        <w:spacing w:before="6"/>
        <w:ind w:left="0"/>
        <w:rPr>
          <w:b/>
          <w:sz w:val="16"/>
        </w:rPr>
      </w:pPr>
    </w:p>
    <w:p w14:paraId="2D008DBE" w14:textId="77777777" w:rsidR="005A4363" w:rsidRDefault="00106175">
      <w:pPr>
        <w:spacing w:line="408" w:lineRule="auto"/>
        <w:ind w:left="1382" w:right="1099" w:firstLine="50"/>
        <w:rPr>
          <w:b/>
        </w:rPr>
      </w:pPr>
      <w:r>
        <w:rPr>
          <w:b/>
        </w:rPr>
        <w:t xml:space="preserve">ANEXO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01 </w:t>
      </w:r>
      <w:r>
        <w:rPr>
          <w:rFonts w:ascii="Arial" w:hAnsi="Arial"/>
          <w:b/>
          <w:sz w:val="24"/>
        </w:rPr>
        <w:t xml:space="preserve">Comité de Seguridad Escolar: </w:t>
      </w:r>
      <w:r>
        <w:rPr>
          <w:b/>
        </w:rPr>
        <w:t>Responsables del Comité de Seguridad Escolar: ANEXO 02. Plano de emergencia a vías de evacuación.</w:t>
      </w:r>
    </w:p>
    <w:p w14:paraId="094A7CF5" w14:textId="77777777" w:rsidR="005A4363" w:rsidRDefault="00106175">
      <w:pPr>
        <w:pStyle w:val="Ttulo2"/>
        <w:spacing w:before="20"/>
      </w:pPr>
      <w:r>
        <w:t>ANEXO 03. Ubicación de los extintores.</w:t>
      </w:r>
    </w:p>
    <w:p w14:paraId="09A868B2" w14:textId="77777777" w:rsidR="005A4363" w:rsidRDefault="00106175">
      <w:pPr>
        <w:spacing w:before="197"/>
        <w:ind w:left="1382"/>
        <w:rPr>
          <w:b/>
        </w:rPr>
      </w:pPr>
      <w:r>
        <w:rPr>
          <w:b/>
        </w:rPr>
        <w:t>ANEXO 04. FICHA DE EVALUACIÓN DE EJERCICIO PREVENTIVO.</w:t>
      </w:r>
    </w:p>
    <w:p w14:paraId="1CC53627" w14:textId="77777777" w:rsidR="005A4363" w:rsidRDefault="005A4363">
      <w:pPr>
        <w:sectPr w:rsidR="005A4363">
          <w:pgSz w:w="12240" w:h="15840"/>
          <w:pgMar w:top="1380" w:right="360" w:bottom="1200" w:left="320" w:header="0" w:footer="922" w:gutter="0"/>
          <w:cols w:space="720"/>
        </w:sectPr>
      </w:pPr>
    </w:p>
    <w:p w14:paraId="54BB4691" w14:textId="77777777" w:rsidR="005A4363" w:rsidRDefault="00106175">
      <w:pPr>
        <w:tabs>
          <w:tab w:val="left" w:pos="7753"/>
        </w:tabs>
        <w:spacing w:before="74"/>
        <w:ind w:left="23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Comité de Seguridad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Escolar; </w:t>
      </w:r>
      <w:r>
        <w:rPr>
          <w:b/>
        </w:rPr>
        <w:t>Responsables.</w:t>
      </w:r>
      <w:r>
        <w:rPr>
          <w:b/>
        </w:rPr>
        <w:tab/>
      </w:r>
      <w:r>
        <w:rPr>
          <w:rFonts w:ascii="Arial" w:hAnsi="Arial"/>
          <w:sz w:val="24"/>
        </w:rPr>
        <w:t xml:space="preserve">ANEXO </w:t>
      </w:r>
      <w:proofErr w:type="spellStart"/>
      <w:r>
        <w:rPr>
          <w:rFonts w:ascii="Arial" w:hAnsi="Arial"/>
          <w:b/>
          <w:sz w:val="24"/>
        </w:rPr>
        <w:t>N°</w:t>
      </w:r>
      <w:proofErr w:type="spellEnd"/>
      <w:r>
        <w:rPr>
          <w:rFonts w:ascii="Arial" w:hAnsi="Arial"/>
          <w:b/>
          <w:sz w:val="24"/>
        </w:rPr>
        <w:t xml:space="preserve"> 01</w:t>
      </w:r>
    </w:p>
    <w:p w14:paraId="2F8EFEB2" w14:textId="77777777" w:rsidR="005A4363" w:rsidRDefault="005A4363">
      <w:pPr>
        <w:pStyle w:val="Textoindependiente"/>
        <w:spacing w:before="3" w:after="1"/>
        <w:ind w:left="0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69"/>
        <w:gridCol w:w="1215"/>
        <w:gridCol w:w="3167"/>
      </w:tblGrid>
      <w:tr w:rsidR="005A4363" w14:paraId="37F2E4FB" w14:textId="77777777">
        <w:trPr>
          <w:trHeight w:val="275"/>
        </w:trPr>
        <w:tc>
          <w:tcPr>
            <w:tcW w:w="2977" w:type="dxa"/>
          </w:tcPr>
          <w:p w14:paraId="1BCDBA39" w14:textId="77777777" w:rsidR="005A4363" w:rsidRDefault="00106175">
            <w:pPr>
              <w:pStyle w:val="TableParagraph"/>
              <w:spacing w:line="256" w:lineRule="exact"/>
              <w:ind w:left="524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Integrantes</w:t>
            </w:r>
          </w:p>
        </w:tc>
        <w:tc>
          <w:tcPr>
            <w:tcW w:w="2269" w:type="dxa"/>
          </w:tcPr>
          <w:p w14:paraId="3E6DE217" w14:textId="77777777" w:rsidR="005A4363" w:rsidRDefault="00106175">
            <w:pPr>
              <w:pStyle w:val="TableParagraph"/>
              <w:spacing w:line="256" w:lineRule="exact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1215" w:type="dxa"/>
          </w:tcPr>
          <w:p w14:paraId="18876DD7" w14:textId="77777777" w:rsidR="005A4363" w:rsidRDefault="00106175">
            <w:pPr>
              <w:pStyle w:val="TableParagraph"/>
              <w:spacing w:line="256" w:lineRule="exact"/>
              <w:ind w:right="1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Fono</w:t>
            </w:r>
          </w:p>
        </w:tc>
        <w:tc>
          <w:tcPr>
            <w:tcW w:w="3167" w:type="dxa"/>
          </w:tcPr>
          <w:p w14:paraId="1E8D90A6" w14:textId="77777777" w:rsidR="005A4363" w:rsidRDefault="00106175">
            <w:pPr>
              <w:pStyle w:val="TableParagraph"/>
              <w:spacing w:line="256" w:lineRule="exact"/>
              <w:ind w:left="1294"/>
              <w:rPr>
                <w:b/>
                <w:sz w:val="24"/>
              </w:rPr>
            </w:pPr>
            <w:r>
              <w:rPr>
                <w:b/>
                <w:sz w:val="24"/>
              </w:rPr>
              <w:t>Función</w:t>
            </w:r>
          </w:p>
        </w:tc>
      </w:tr>
      <w:tr w:rsidR="005A4363" w14:paraId="032A6151" w14:textId="77777777">
        <w:trPr>
          <w:trHeight w:val="551"/>
        </w:trPr>
        <w:tc>
          <w:tcPr>
            <w:tcW w:w="2977" w:type="dxa"/>
          </w:tcPr>
          <w:p w14:paraId="7C473F41" w14:textId="77777777" w:rsidR="005A4363" w:rsidRDefault="005A436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452AB28" w14:textId="77777777" w:rsidR="005A4363" w:rsidRDefault="00106175">
            <w:pPr>
              <w:pStyle w:val="TableParagraph"/>
              <w:spacing w:line="260" w:lineRule="exact"/>
              <w:ind w:left="524" w:right="157"/>
              <w:jc w:val="center"/>
              <w:rPr>
                <w:sz w:val="24"/>
              </w:rPr>
            </w:pPr>
            <w:r>
              <w:rPr>
                <w:sz w:val="24"/>
              </w:rPr>
              <w:t>Directora</w:t>
            </w:r>
          </w:p>
        </w:tc>
        <w:tc>
          <w:tcPr>
            <w:tcW w:w="2269" w:type="dxa"/>
          </w:tcPr>
          <w:p w14:paraId="027CF1D4" w14:textId="77777777" w:rsidR="005A4363" w:rsidRDefault="005A4363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E5612C2" w14:textId="77777777" w:rsidR="005A4363" w:rsidRDefault="00106175">
            <w:pPr>
              <w:pStyle w:val="TableParagraph"/>
              <w:spacing w:before="1"/>
              <w:ind w:left="798"/>
              <w:rPr>
                <w:sz w:val="18"/>
              </w:rPr>
            </w:pPr>
            <w:r>
              <w:rPr>
                <w:sz w:val="18"/>
              </w:rPr>
              <w:t>Olga Villagra</w:t>
            </w:r>
          </w:p>
        </w:tc>
        <w:tc>
          <w:tcPr>
            <w:tcW w:w="1215" w:type="dxa"/>
          </w:tcPr>
          <w:p w14:paraId="171A4D8F" w14:textId="77777777" w:rsidR="005A4363" w:rsidRDefault="005A4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7" w:type="dxa"/>
          </w:tcPr>
          <w:p w14:paraId="671E3074" w14:textId="77777777" w:rsidR="005A4363" w:rsidRDefault="005A436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C35B340" w14:textId="77777777" w:rsidR="005A4363" w:rsidRDefault="00106175">
            <w:pPr>
              <w:pStyle w:val="TableParagraph"/>
              <w:spacing w:line="260" w:lineRule="exact"/>
              <w:ind w:left="878"/>
              <w:rPr>
                <w:sz w:val="24"/>
              </w:rPr>
            </w:pPr>
            <w:r>
              <w:rPr>
                <w:sz w:val="24"/>
              </w:rPr>
              <w:t>Director General</w:t>
            </w:r>
          </w:p>
        </w:tc>
      </w:tr>
      <w:tr w:rsidR="005A4363" w14:paraId="62DAF380" w14:textId="77777777">
        <w:trPr>
          <w:trHeight w:val="827"/>
        </w:trPr>
        <w:tc>
          <w:tcPr>
            <w:tcW w:w="2977" w:type="dxa"/>
          </w:tcPr>
          <w:p w14:paraId="0BE40359" w14:textId="77777777" w:rsidR="005A4363" w:rsidRDefault="005A436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561132C" w14:textId="77777777" w:rsidR="005A4363" w:rsidRDefault="00106175">
            <w:pPr>
              <w:pStyle w:val="TableParagraph"/>
              <w:ind w:left="527" w:right="157"/>
              <w:jc w:val="center"/>
              <w:rPr>
                <w:sz w:val="24"/>
              </w:rPr>
            </w:pPr>
            <w:r>
              <w:rPr>
                <w:sz w:val="24"/>
              </w:rPr>
              <w:t>Coordinador General</w:t>
            </w:r>
          </w:p>
        </w:tc>
        <w:tc>
          <w:tcPr>
            <w:tcW w:w="2269" w:type="dxa"/>
          </w:tcPr>
          <w:p w14:paraId="38296567" w14:textId="77777777" w:rsidR="005A4363" w:rsidRDefault="005A4363">
            <w:pPr>
              <w:pStyle w:val="TableParagraph"/>
              <w:rPr>
                <w:b/>
                <w:sz w:val="18"/>
              </w:rPr>
            </w:pPr>
          </w:p>
          <w:p w14:paraId="2723F696" w14:textId="77777777" w:rsidR="005A4363" w:rsidRDefault="00106175">
            <w:pPr>
              <w:pStyle w:val="TableParagraph"/>
              <w:ind w:left="858"/>
              <w:rPr>
                <w:sz w:val="18"/>
              </w:rPr>
            </w:pPr>
            <w:r>
              <w:rPr>
                <w:sz w:val="18"/>
              </w:rPr>
              <w:t>Julio Jaque</w:t>
            </w:r>
          </w:p>
        </w:tc>
        <w:tc>
          <w:tcPr>
            <w:tcW w:w="1215" w:type="dxa"/>
          </w:tcPr>
          <w:p w14:paraId="29B7ADFD" w14:textId="77777777" w:rsidR="005A4363" w:rsidRDefault="005A4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7" w:type="dxa"/>
          </w:tcPr>
          <w:p w14:paraId="069A800E" w14:textId="77777777" w:rsidR="005A4363" w:rsidRDefault="005A436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02F54F3" w14:textId="77777777" w:rsidR="005A4363" w:rsidRDefault="00106175">
            <w:pPr>
              <w:pStyle w:val="TableParagraph"/>
              <w:spacing w:line="270" w:lineRule="atLeast"/>
              <w:ind w:left="1073" w:right="624" w:hanging="68"/>
              <w:rPr>
                <w:sz w:val="24"/>
              </w:rPr>
            </w:pPr>
            <w:r>
              <w:rPr>
                <w:sz w:val="24"/>
              </w:rPr>
              <w:t>Coordinador y comunicador</w:t>
            </w:r>
          </w:p>
        </w:tc>
      </w:tr>
      <w:tr w:rsidR="005A4363" w14:paraId="172AC5D3" w14:textId="77777777">
        <w:trPr>
          <w:trHeight w:val="827"/>
        </w:trPr>
        <w:tc>
          <w:tcPr>
            <w:tcW w:w="2977" w:type="dxa"/>
          </w:tcPr>
          <w:p w14:paraId="04BC4DD8" w14:textId="77777777" w:rsidR="005A4363" w:rsidRDefault="005A436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70310DD" w14:textId="77777777" w:rsidR="005A4363" w:rsidRDefault="00106175">
            <w:pPr>
              <w:pStyle w:val="TableParagraph"/>
              <w:ind w:left="525" w:right="157"/>
              <w:jc w:val="center"/>
              <w:rPr>
                <w:sz w:val="24"/>
              </w:rPr>
            </w:pPr>
            <w:r>
              <w:rPr>
                <w:sz w:val="24"/>
              </w:rPr>
              <w:t>Inspector</w:t>
            </w:r>
          </w:p>
        </w:tc>
        <w:tc>
          <w:tcPr>
            <w:tcW w:w="2269" w:type="dxa"/>
          </w:tcPr>
          <w:p w14:paraId="5BAACD5E" w14:textId="77777777" w:rsidR="005A4363" w:rsidRDefault="005A4363">
            <w:pPr>
              <w:pStyle w:val="TableParagraph"/>
              <w:rPr>
                <w:b/>
                <w:sz w:val="18"/>
              </w:rPr>
            </w:pPr>
          </w:p>
          <w:p w14:paraId="42957C3F" w14:textId="77777777" w:rsidR="005A4363" w:rsidRDefault="00106175"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José Miguel Barra</w:t>
            </w:r>
          </w:p>
        </w:tc>
        <w:tc>
          <w:tcPr>
            <w:tcW w:w="1215" w:type="dxa"/>
          </w:tcPr>
          <w:p w14:paraId="7BCC4258" w14:textId="77777777" w:rsidR="005A4363" w:rsidRDefault="005A4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7" w:type="dxa"/>
          </w:tcPr>
          <w:p w14:paraId="661A126B" w14:textId="77777777" w:rsidR="005A4363" w:rsidRDefault="005A436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14174CE" w14:textId="77777777" w:rsidR="005A4363" w:rsidRDefault="00106175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Monitor Interno</w:t>
            </w:r>
          </w:p>
        </w:tc>
      </w:tr>
      <w:tr w:rsidR="005A4363" w14:paraId="20773608" w14:textId="77777777">
        <w:trPr>
          <w:trHeight w:val="830"/>
        </w:trPr>
        <w:tc>
          <w:tcPr>
            <w:tcW w:w="2977" w:type="dxa"/>
          </w:tcPr>
          <w:p w14:paraId="5EF3F1F6" w14:textId="77777777" w:rsidR="005A4363" w:rsidRDefault="00106175">
            <w:pPr>
              <w:pStyle w:val="TableParagraph"/>
              <w:ind w:left="1005" w:right="621" w:firstLine="52"/>
              <w:rPr>
                <w:sz w:val="24"/>
              </w:rPr>
            </w:pPr>
            <w:r>
              <w:rPr>
                <w:sz w:val="24"/>
              </w:rPr>
              <w:t>Depositaria reglamentos</w:t>
            </w:r>
          </w:p>
        </w:tc>
        <w:tc>
          <w:tcPr>
            <w:tcW w:w="2269" w:type="dxa"/>
          </w:tcPr>
          <w:p w14:paraId="4F96610E" w14:textId="77777777" w:rsidR="005A4363" w:rsidRDefault="005A4363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7162522" w14:textId="77777777" w:rsidR="005A4363" w:rsidRDefault="00106175">
            <w:pPr>
              <w:pStyle w:val="TableParagraph"/>
              <w:ind w:left="868"/>
              <w:rPr>
                <w:sz w:val="18"/>
              </w:rPr>
            </w:pPr>
            <w:r>
              <w:rPr>
                <w:sz w:val="18"/>
              </w:rPr>
              <w:t>Inspectoría</w:t>
            </w:r>
          </w:p>
        </w:tc>
        <w:tc>
          <w:tcPr>
            <w:tcW w:w="1215" w:type="dxa"/>
          </w:tcPr>
          <w:p w14:paraId="079B7B65" w14:textId="77777777" w:rsidR="005A4363" w:rsidRDefault="005A4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7" w:type="dxa"/>
          </w:tcPr>
          <w:p w14:paraId="72D996B3" w14:textId="77777777" w:rsidR="005A4363" w:rsidRDefault="00106175">
            <w:pPr>
              <w:pStyle w:val="TableParagraph"/>
              <w:ind w:left="1166" w:right="678" w:hanging="108"/>
              <w:rPr>
                <w:sz w:val="24"/>
              </w:rPr>
            </w:pPr>
            <w:r>
              <w:rPr>
                <w:sz w:val="24"/>
              </w:rPr>
              <w:t>Mantenerlo a disposición</w:t>
            </w:r>
          </w:p>
        </w:tc>
      </w:tr>
      <w:tr w:rsidR="005A4363" w14:paraId="7AB46EF0" w14:textId="77777777">
        <w:trPr>
          <w:trHeight w:val="827"/>
        </w:trPr>
        <w:tc>
          <w:tcPr>
            <w:tcW w:w="2977" w:type="dxa"/>
          </w:tcPr>
          <w:p w14:paraId="1860A50E" w14:textId="77777777" w:rsidR="005A4363" w:rsidRDefault="00106175">
            <w:pPr>
              <w:pStyle w:val="TableParagraph"/>
              <w:ind w:left="1012" w:right="300" w:hanging="327"/>
              <w:rPr>
                <w:sz w:val="24"/>
              </w:rPr>
            </w:pPr>
            <w:r>
              <w:rPr>
                <w:sz w:val="24"/>
              </w:rPr>
              <w:t>Representante del Profesorado</w:t>
            </w:r>
          </w:p>
        </w:tc>
        <w:tc>
          <w:tcPr>
            <w:tcW w:w="2269" w:type="dxa"/>
          </w:tcPr>
          <w:p w14:paraId="4EA8BCE3" w14:textId="77777777" w:rsidR="005A4363" w:rsidRDefault="005A4363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A633026" w14:textId="77777777" w:rsidR="005A4363" w:rsidRDefault="00106175">
            <w:pPr>
              <w:pStyle w:val="TableParagraph"/>
              <w:spacing w:before="1"/>
              <w:ind w:left="738"/>
              <w:rPr>
                <w:sz w:val="18"/>
              </w:rPr>
            </w:pPr>
            <w:r>
              <w:rPr>
                <w:sz w:val="18"/>
              </w:rPr>
              <w:t>Nicolás Palma</w:t>
            </w:r>
          </w:p>
        </w:tc>
        <w:tc>
          <w:tcPr>
            <w:tcW w:w="1215" w:type="dxa"/>
          </w:tcPr>
          <w:p w14:paraId="0A3AF9ED" w14:textId="77777777" w:rsidR="005A4363" w:rsidRDefault="005A4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7" w:type="dxa"/>
          </w:tcPr>
          <w:p w14:paraId="13929D97" w14:textId="77777777" w:rsidR="005A4363" w:rsidRDefault="00106175">
            <w:pPr>
              <w:pStyle w:val="TableParagraph"/>
              <w:ind w:left="1186" w:right="308" w:hanging="492"/>
              <w:rPr>
                <w:sz w:val="24"/>
              </w:rPr>
            </w:pPr>
            <w:r>
              <w:rPr>
                <w:sz w:val="24"/>
              </w:rPr>
              <w:t>Facilitador medios y accesorios</w:t>
            </w:r>
          </w:p>
        </w:tc>
      </w:tr>
      <w:tr w:rsidR="005A4363" w14:paraId="7267C16A" w14:textId="77777777">
        <w:trPr>
          <w:trHeight w:val="827"/>
        </w:trPr>
        <w:tc>
          <w:tcPr>
            <w:tcW w:w="2977" w:type="dxa"/>
          </w:tcPr>
          <w:p w14:paraId="7710D928" w14:textId="77777777" w:rsidR="005A4363" w:rsidRDefault="00106175">
            <w:pPr>
              <w:pStyle w:val="TableParagraph"/>
              <w:spacing w:line="276" w:lineRule="exact"/>
              <w:ind w:left="525" w:right="157"/>
              <w:jc w:val="center"/>
              <w:rPr>
                <w:sz w:val="24"/>
              </w:rPr>
            </w:pPr>
            <w:r>
              <w:rPr>
                <w:sz w:val="24"/>
              </w:rPr>
              <w:t>Representante de Asistentes Educacionales</w:t>
            </w:r>
          </w:p>
        </w:tc>
        <w:tc>
          <w:tcPr>
            <w:tcW w:w="2269" w:type="dxa"/>
          </w:tcPr>
          <w:p w14:paraId="5C67C9FE" w14:textId="77777777" w:rsidR="005A4363" w:rsidRDefault="005A4363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4BCF5DC" w14:textId="77777777" w:rsidR="005A4363" w:rsidRDefault="00106175">
            <w:pPr>
              <w:pStyle w:val="TableParagraph"/>
              <w:spacing w:before="1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Roxana Navarrete</w:t>
            </w:r>
          </w:p>
        </w:tc>
        <w:tc>
          <w:tcPr>
            <w:tcW w:w="1215" w:type="dxa"/>
          </w:tcPr>
          <w:p w14:paraId="3030B192" w14:textId="77777777" w:rsidR="005A4363" w:rsidRDefault="005A4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7" w:type="dxa"/>
          </w:tcPr>
          <w:p w14:paraId="5718EDCD" w14:textId="77777777" w:rsidR="005A4363" w:rsidRDefault="00106175">
            <w:pPr>
              <w:pStyle w:val="TableParagraph"/>
              <w:ind w:left="998" w:right="357" w:hanging="260"/>
              <w:rPr>
                <w:sz w:val="24"/>
              </w:rPr>
            </w:pPr>
            <w:r>
              <w:rPr>
                <w:sz w:val="24"/>
              </w:rPr>
              <w:t>Colaboradora de la Comunicación</w:t>
            </w:r>
          </w:p>
        </w:tc>
      </w:tr>
      <w:tr w:rsidR="005A4363" w14:paraId="1AA7B7AC" w14:textId="77777777">
        <w:trPr>
          <w:trHeight w:val="827"/>
        </w:trPr>
        <w:tc>
          <w:tcPr>
            <w:tcW w:w="2977" w:type="dxa"/>
          </w:tcPr>
          <w:p w14:paraId="1173E796" w14:textId="77777777" w:rsidR="005A4363" w:rsidRDefault="00106175">
            <w:pPr>
              <w:pStyle w:val="TableParagraph"/>
              <w:ind w:left="1000" w:right="120" w:hanging="495"/>
              <w:rPr>
                <w:sz w:val="24"/>
              </w:rPr>
            </w:pPr>
            <w:r>
              <w:rPr>
                <w:sz w:val="24"/>
              </w:rPr>
              <w:t>Presidenta del Centro de Alumnos</w:t>
            </w:r>
          </w:p>
        </w:tc>
        <w:tc>
          <w:tcPr>
            <w:tcW w:w="2269" w:type="dxa"/>
          </w:tcPr>
          <w:p w14:paraId="26882482" w14:textId="77777777" w:rsidR="005A4363" w:rsidRDefault="005A4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14:paraId="4FED5FD9" w14:textId="77777777" w:rsidR="005A4363" w:rsidRDefault="005A4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7" w:type="dxa"/>
          </w:tcPr>
          <w:p w14:paraId="6082F2C1" w14:textId="77777777" w:rsidR="005A4363" w:rsidRDefault="00106175">
            <w:pPr>
              <w:pStyle w:val="TableParagraph"/>
              <w:ind w:left="1152" w:right="504" w:hanging="267"/>
              <w:rPr>
                <w:sz w:val="24"/>
              </w:rPr>
            </w:pPr>
            <w:r>
              <w:rPr>
                <w:sz w:val="24"/>
              </w:rPr>
              <w:t>Colaboración de evacuación</w:t>
            </w:r>
          </w:p>
        </w:tc>
      </w:tr>
      <w:tr w:rsidR="005A4363" w14:paraId="0D98CBB5" w14:textId="77777777">
        <w:trPr>
          <w:trHeight w:val="919"/>
        </w:trPr>
        <w:tc>
          <w:tcPr>
            <w:tcW w:w="2977" w:type="dxa"/>
          </w:tcPr>
          <w:p w14:paraId="2F3E07FE" w14:textId="77777777" w:rsidR="005A4363" w:rsidRDefault="00106175">
            <w:pPr>
              <w:pStyle w:val="TableParagraph"/>
              <w:ind w:left="1019" w:right="141" w:hanging="495"/>
              <w:rPr>
                <w:sz w:val="24"/>
              </w:rPr>
            </w:pPr>
            <w:r>
              <w:rPr>
                <w:sz w:val="24"/>
              </w:rPr>
              <w:t>Representante de los Apoderados</w:t>
            </w:r>
          </w:p>
        </w:tc>
        <w:tc>
          <w:tcPr>
            <w:tcW w:w="2269" w:type="dxa"/>
          </w:tcPr>
          <w:p w14:paraId="79C57230" w14:textId="77777777" w:rsidR="005A4363" w:rsidRDefault="005A436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6BA9041" w14:textId="77777777" w:rsidR="005A4363" w:rsidRDefault="00106175">
            <w:pPr>
              <w:pStyle w:val="TableParagraph"/>
              <w:ind w:left="1024" w:right="376" w:hanging="262"/>
              <w:rPr>
                <w:sz w:val="20"/>
              </w:rPr>
            </w:pPr>
            <w:r>
              <w:rPr>
                <w:sz w:val="20"/>
              </w:rPr>
              <w:t>Sra. Ximena Núñez</w:t>
            </w:r>
          </w:p>
        </w:tc>
        <w:tc>
          <w:tcPr>
            <w:tcW w:w="1215" w:type="dxa"/>
          </w:tcPr>
          <w:p w14:paraId="5E3CC7FB" w14:textId="77777777" w:rsidR="005A4363" w:rsidRDefault="005A4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7" w:type="dxa"/>
          </w:tcPr>
          <w:p w14:paraId="5CD0D521" w14:textId="77777777" w:rsidR="005A4363" w:rsidRDefault="005A436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28D30DF" w14:textId="77777777" w:rsidR="005A4363" w:rsidRDefault="00106175">
            <w:pPr>
              <w:pStyle w:val="TableParagraph"/>
              <w:ind w:left="1181"/>
              <w:rPr>
                <w:sz w:val="24"/>
              </w:rPr>
            </w:pPr>
            <w:r>
              <w:rPr>
                <w:sz w:val="24"/>
              </w:rPr>
              <w:t>EXTERNO</w:t>
            </w:r>
          </w:p>
        </w:tc>
      </w:tr>
      <w:tr w:rsidR="005A4363" w14:paraId="63A8C0A4" w14:textId="77777777">
        <w:trPr>
          <w:trHeight w:val="830"/>
        </w:trPr>
        <w:tc>
          <w:tcPr>
            <w:tcW w:w="2977" w:type="dxa"/>
          </w:tcPr>
          <w:p w14:paraId="39CB996C" w14:textId="77777777" w:rsidR="005A4363" w:rsidRDefault="00106175">
            <w:pPr>
              <w:pStyle w:val="TableParagraph"/>
              <w:spacing w:line="274" w:lineRule="exact"/>
              <w:ind w:left="522" w:right="157"/>
              <w:jc w:val="center"/>
              <w:rPr>
                <w:sz w:val="24"/>
              </w:rPr>
            </w:pPr>
            <w:r>
              <w:rPr>
                <w:sz w:val="24"/>
              </w:rPr>
              <w:t>Auxiliar</w:t>
            </w:r>
          </w:p>
        </w:tc>
        <w:tc>
          <w:tcPr>
            <w:tcW w:w="2269" w:type="dxa"/>
          </w:tcPr>
          <w:p w14:paraId="52C9A6B0" w14:textId="77777777" w:rsidR="005A4363" w:rsidRDefault="005A4363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D0CA1B4" w14:textId="77777777" w:rsidR="005A4363" w:rsidRDefault="00106175">
            <w:pPr>
              <w:pStyle w:val="TableParagraph"/>
              <w:spacing w:before="1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Eduardo Pacheco</w:t>
            </w:r>
          </w:p>
        </w:tc>
        <w:tc>
          <w:tcPr>
            <w:tcW w:w="1215" w:type="dxa"/>
          </w:tcPr>
          <w:p w14:paraId="08A44239" w14:textId="77777777" w:rsidR="005A4363" w:rsidRDefault="005A4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7" w:type="dxa"/>
          </w:tcPr>
          <w:p w14:paraId="208D314B" w14:textId="77777777" w:rsidR="005A4363" w:rsidRDefault="00106175">
            <w:pPr>
              <w:pStyle w:val="TableParagraph"/>
              <w:spacing w:before="2" w:line="276" w:lineRule="exact"/>
              <w:ind w:left="732" w:right="367" w:hanging="3"/>
              <w:jc w:val="center"/>
              <w:rPr>
                <w:sz w:val="24"/>
              </w:rPr>
            </w:pPr>
            <w:r>
              <w:rPr>
                <w:sz w:val="24"/>
              </w:rPr>
              <w:t>Acceso a estacionamientos y cierre portón</w:t>
            </w:r>
          </w:p>
        </w:tc>
      </w:tr>
      <w:tr w:rsidR="005A4363" w14:paraId="06372C97" w14:textId="77777777">
        <w:trPr>
          <w:trHeight w:val="827"/>
        </w:trPr>
        <w:tc>
          <w:tcPr>
            <w:tcW w:w="2977" w:type="dxa"/>
          </w:tcPr>
          <w:p w14:paraId="5BF34ED5" w14:textId="77777777" w:rsidR="005A4363" w:rsidRDefault="005A436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02439DE" w14:textId="77777777" w:rsidR="005A4363" w:rsidRDefault="00106175">
            <w:pPr>
              <w:pStyle w:val="TableParagraph"/>
              <w:ind w:left="522" w:right="157"/>
              <w:jc w:val="center"/>
              <w:rPr>
                <w:sz w:val="24"/>
              </w:rPr>
            </w:pPr>
            <w:r>
              <w:rPr>
                <w:sz w:val="24"/>
              </w:rPr>
              <w:t>Auxiliar</w:t>
            </w:r>
          </w:p>
        </w:tc>
        <w:tc>
          <w:tcPr>
            <w:tcW w:w="2269" w:type="dxa"/>
          </w:tcPr>
          <w:p w14:paraId="28CCB020" w14:textId="77777777" w:rsidR="005A4363" w:rsidRDefault="005A4363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F8D7120" w14:textId="77777777" w:rsidR="005A4363" w:rsidRDefault="00106175">
            <w:pPr>
              <w:pStyle w:val="TableParagraph"/>
              <w:spacing w:before="1"/>
              <w:ind w:left="690"/>
              <w:rPr>
                <w:sz w:val="20"/>
              </w:rPr>
            </w:pPr>
            <w:r>
              <w:rPr>
                <w:sz w:val="20"/>
              </w:rPr>
              <w:t xml:space="preserve">Manuel </w:t>
            </w:r>
            <w:proofErr w:type="spellStart"/>
            <w:r>
              <w:rPr>
                <w:sz w:val="20"/>
              </w:rPr>
              <w:t>Otazo</w:t>
            </w:r>
            <w:proofErr w:type="spellEnd"/>
          </w:p>
        </w:tc>
        <w:tc>
          <w:tcPr>
            <w:tcW w:w="1215" w:type="dxa"/>
          </w:tcPr>
          <w:p w14:paraId="0039A6A1" w14:textId="77777777" w:rsidR="005A4363" w:rsidRDefault="005A4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7" w:type="dxa"/>
          </w:tcPr>
          <w:p w14:paraId="3EBA2556" w14:textId="77777777" w:rsidR="005A4363" w:rsidRDefault="00106175">
            <w:pPr>
              <w:pStyle w:val="TableParagraph"/>
              <w:ind w:left="1106" w:right="122" w:hanging="622"/>
              <w:rPr>
                <w:sz w:val="24"/>
              </w:rPr>
            </w:pPr>
            <w:r>
              <w:rPr>
                <w:sz w:val="24"/>
              </w:rPr>
              <w:t>Acceso entrada anterior (Pre-</w:t>
            </w:r>
            <w:proofErr w:type="spellStart"/>
            <w:r>
              <w:rPr>
                <w:sz w:val="24"/>
              </w:rPr>
              <w:t>Kinder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A4363" w14:paraId="2BCC7537" w14:textId="77777777">
        <w:trPr>
          <w:trHeight w:val="828"/>
        </w:trPr>
        <w:tc>
          <w:tcPr>
            <w:tcW w:w="2977" w:type="dxa"/>
          </w:tcPr>
          <w:p w14:paraId="0DB63E47" w14:textId="77777777" w:rsidR="005A4363" w:rsidRDefault="005A436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37FDDB8" w14:textId="77777777" w:rsidR="005A4363" w:rsidRDefault="00106175">
            <w:pPr>
              <w:pStyle w:val="TableParagraph"/>
              <w:ind w:left="522" w:right="157"/>
              <w:jc w:val="center"/>
              <w:rPr>
                <w:sz w:val="24"/>
              </w:rPr>
            </w:pPr>
            <w:r>
              <w:rPr>
                <w:sz w:val="24"/>
              </w:rPr>
              <w:t>Auxiliar</w:t>
            </w:r>
          </w:p>
        </w:tc>
        <w:tc>
          <w:tcPr>
            <w:tcW w:w="2269" w:type="dxa"/>
          </w:tcPr>
          <w:p w14:paraId="7B69B0F6" w14:textId="77777777" w:rsidR="005A4363" w:rsidRDefault="005A4363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0B6B465" w14:textId="77777777" w:rsidR="005A4363" w:rsidRDefault="00106175">
            <w:pPr>
              <w:pStyle w:val="TableParagraph"/>
              <w:spacing w:before="1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Patricia Catalán</w:t>
            </w:r>
          </w:p>
        </w:tc>
        <w:tc>
          <w:tcPr>
            <w:tcW w:w="1215" w:type="dxa"/>
          </w:tcPr>
          <w:p w14:paraId="1C33573E" w14:textId="77777777" w:rsidR="005A4363" w:rsidRDefault="005A4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7" w:type="dxa"/>
          </w:tcPr>
          <w:p w14:paraId="78A6A31D" w14:textId="77777777" w:rsidR="005A4363" w:rsidRDefault="00106175">
            <w:pPr>
              <w:pStyle w:val="TableParagraph"/>
              <w:ind w:left="593" w:right="209" w:firstLine="278"/>
              <w:rPr>
                <w:sz w:val="24"/>
              </w:rPr>
            </w:pPr>
            <w:r>
              <w:rPr>
                <w:sz w:val="24"/>
              </w:rPr>
              <w:t>Mensajería de la Coordinación General</w:t>
            </w:r>
          </w:p>
        </w:tc>
      </w:tr>
      <w:tr w:rsidR="005A4363" w14:paraId="09478AC8" w14:textId="77777777">
        <w:trPr>
          <w:trHeight w:val="688"/>
        </w:trPr>
        <w:tc>
          <w:tcPr>
            <w:tcW w:w="2977" w:type="dxa"/>
          </w:tcPr>
          <w:p w14:paraId="5DB98530" w14:textId="77777777" w:rsidR="005A4363" w:rsidRDefault="005A436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13763D8" w14:textId="77777777" w:rsidR="005A4363" w:rsidRDefault="00106175">
            <w:pPr>
              <w:pStyle w:val="TableParagraph"/>
              <w:ind w:left="524" w:right="157"/>
              <w:jc w:val="center"/>
              <w:rPr>
                <w:sz w:val="24"/>
              </w:rPr>
            </w:pPr>
            <w:r>
              <w:rPr>
                <w:sz w:val="24"/>
              </w:rPr>
              <w:t>Rossana Bertinelli</w:t>
            </w:r>
          </w:p>
        </w:tc>
        <w:tc>
          <w:tcPr>
            <w:tcW w:w="2269" w:type="dxa"/>
          </w:tcPr>
          <w:p w14:paraId="34FE3467" w14:textId="77777777" w:rsidR="005A4363" w:rsidRDefault="005A4363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72D3294" w14:textId="77777777" w:rsidR="005A4363" w:rsidRDefault="00106175">
            <w:pPr>
              <w:pStyle w:val="TableParagraph"/>
              <w:spacing w:before="1" w:line="230" w:lineRule="atLeast"/>
              <w:ind w:left="896" w:hanging="39"/>
              <w:rPr>
                <w:sz w:val="20"/>
              </w:rPr>
            </w:pPr>
            <w:r>
              <w:rPr>
                <w:w w:val="95"/>
                <w:sz w:val="20"/>
              </w:rPr>
              <w:t xml:space="preserve">Secretaria </w:t>
            </w:r>
            <w:r>
              <w:rPr>
                <w:sz w:val="20"/>
              </w:rPr>
              <w:t>Dirección</w:t>
            </w:r>
          </w:p>
        </w:tc>
        <w:tc>
          <w:tcPr>
            <w:tcW w:w="1215" w:type="dxa"/>
          </w:tcPr>
          <w:p w14:paraId="3BFA2578" w14:textId="77777777" w:rsidR="005A4363" w:rsidRDefault="005A4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7" w:type="dxa"/>
          </w:tcPr>
          <w:p w14:paraId="067C2DEF" w14:textId="77777777" w:rsidR="005A4363" w:rsidRDefault="005A436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4FAEC49" w14:textId="77777777" w:rsidR="005A4363" w:rsidRDefault="00106175">
            <w:pPr>
              <w:pStyle w:val="TableParagraph"/>
              <w:ind w:left="845"/>
              <w:rPr>
                <w:sz w:val="24"/>
              </w:rPr>
            </w:pPr>
            <w:r>
              <w:rPr>
                <w:sz w:val="24"/>
              </w:rPr>
              <w:t>Entrada Principal</w:t>
            </w:r>
          </w:p>
        </w:tc>
      </w:tr>
      <w:tr w:rsidR="005A4363" w14:paraId="65E1716A" w14:textId="77777777">
        <w:trPr>
          <w:trHeight w:val="781"/>
        </w:trPr>
        <w:tc>
          <w:tcPr>
            <w:tcW w:w="2977" w:type="dxa"/>
          </w:tcPr>
          <w:p w14:paraId="18A3E177" w14:textId="77777777" w:rsidR="005A4363" w:rsidRDefault="00106175">
            <w:pPr>
              <w:pStyle w:val="TableParagraph"/>
              <w:spacing w:before="226"/>
              <w:ind w:left="526" w:right="157"/>
              <w:jc w:val="center"/>
              <w:rPr>
                <w:sz w:val="24"/>
              </w:rPr>
            </w:pPr>
            <w:r>
              <w:rPr>
                <w:b/>
                <w:sz w:val="20"/>
              </w:rPr>
              <w:t xml:space="preserve">-132 </w:t>
            </w:r>
            <w:r>
              <w:rPr>
                <w:sz w:val="24"/>
              </w:rPr>
              <w:t>Bomberos</w:t>
            </w:r>
          </w:p>
        </w:tc>
        <w:tc>
          <w:tcPr>
            <w:tcW w:w="2269" w:type="dxa"/>
          </w:tcPr>
          <w:p w14:paraId="620D5EA8" w14:textId="77777777" w:rsidR="005A4363" w:rsidRDefault="005A4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14:paraId="35F5375C" w14:textId="77777777" w:rsidR="005A4363" w:rsidRDefault="005A436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B59A695" w14:textId="77777777" w:rsidR="005A4363" w:rsidRDefault="00106175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132</w:t>
            </w:r>
          </w:p>
        </w:tc>
        <w:tc>
          <w:tcPr>
            <w:tcW w:w="3167" w:type="dxa"/>
          </w:tcPr>
          <w:p w14:paraId="595853A8" w14:textId="77777777" w:rsidR="005A4363" w:rsidRDefault="005A436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C8E3058" w14:textId="77777777" w:rsidR="005A4363" w:rsidRDefault="00106175">
            <w:pPr>
              <w:pStyle w:val="TableParagraph"/>
              <w:ind w:left="1181"/>
              <w:rPr>
                <w:sz w:val="24"/>
              </w:rPr>
            </w:pPr>
            <w:r>
              <w:rPr>
                <w:sz w:val="24"/>
              </w:rPr>
              <w:t>EXTERNO</w:t>
            </w:r>
          </w:p>
        </w:tc>
      </w:tr>
      <w:tr w:rsidR="005A4363" w14:paraId="01AA6514" w14:textId="77777777">
        <w:trPr>
          <w:trHeight w:val="784"/>
        </w:trPr>
        <w:tc>
          <w:tcPr>
            <w:tcW w:w="2977" w:type="dxa"/>
          </w:tcPr>
          <w:p w14:paraId="14C8DA5C" w14:textId="77777777" w:rsidR="005A4363" w:rsidRDefault="00106175">
            <w:pPr>
              <w:pStyle w:val="TableParagraph"/>
              <w:spacing w:before="226"/>
              <w:ind w:left="526" w:right="157"/>
              <w:jc w:val="center"/>
              <w:rPr>
                <w:sz w:val="24"/>
              </w:rPr>
            </w:pPr>
            <w:r>
              <w:rPr>
                <w:b/>
                <w:sz w:val="20"/>
              </w:rPr>
              <w:t xml:space="preserve">-131- </w:t>
            </w:r>
            <w:proofErr w:type="spellStart"/>
            <w:r>
              <w:rPr>
                <w:sz w:val="24"/>
              </w:rPr>
              <w:t>Sapu-Samu</w:t>
            </w:r>
            <w:proofErr w:type="spellEnd"/>
          </w:p>
        </w:tc>
        <w:tc>
          <w:tcPr>
            <w:tcW w:w="2269" w:type="dxa"/>
          </w:tcPr>
          <w:p w14:paraId="786DAFA5" w14:textId="77777777" w:rsidR="005A4363" w:rsidRDefault="005A4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14:paraId="22F83DEF" w14:textId="77777777" w:rsidR="005A4363" w:rsidRDefault="005A436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86CD05E" w14:textId="77777777" w:rsidR="005A4363" w:rsidRDefault="00106175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131</w:t>
            </w:r>
          </w:p>
        </w:tc>
        <w:tc>
          <w:tcPr>
            <w:tcW w:w="3167" w:type="dxa"/>
          </w:tcPr>
          <w:p w14:paraId="7182781E" w14:textId="77777777" w:rsidR="005A4363" w:rsidRDefault="005A436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5470C2A" w14:textId="77777777" w:rsidR="005A4363" w:rsidRDefault="00106175">
            <w:pPr>
              <w:pStyle w:val="TableParagraph"/>
              <w:ind w:left="1181"/>
              <w:rPr>
                <w:sz w:val="24"/>
              </w:rPr>
            </w:pPr>
            <w:r>
              <w:rPr>
                <w:sz w:val="24"/>
              </w:rPr>
              <w:t>EXTERNO</w:t>
            </w:r>
          </w:p>
        </w:tc>
      </w:tr>
    </w:tbl>
    <w:p w14:paraId="00F45E20" w14:textId="77777777" w:rsidR="005A4363" w:rsidRDefault="005A4363">
      <w:pPr>
        <w:rPr>
          <w:sz w:val="24"/>
        </w:rPr>
        <w:sectPr w:rsidR="005A4363">
          <w:pgSz w:w="12240" w:h="15840"/>
          <w:pgMar w:top="1340" w:right="360" w:bottom="1200" w:left="320" w:header="0" w:footer="922" w:gutter="0"/>
          <w:cols w:space="720"/>
        </w:sectPr>
      </w:pPr>
    </w:p>
    <w:p w14:paraId="39CBAB66" w14:textId="77777777" w:rsidR="005A4363" w:rsidRDefault="004366B3">
      <w:pPr>
        <w:pStyle w:val="Ttulo1"/>
        <w:tabs>
          <w:tab w:val="left" w:pos="7858"/>
        </w:tabs>
      </w:pPr>
      <w:r>
        <w:rPr>
          <w:noProof/>
          <w:lang w:val="es-CL" w:eastAsia="es-CL" w:bidi="ar-SA"/>
        </w:rPr>
        <w:lastRenderedPageBreak/>
        <mc:AlternateContent>
          <mc:Choice Requires="wps">
            <w:drawing>
              <wp:anchor distT="0" distB="0" distL="114300" distR="114300" simplePos="0" relativeHeight="250624000" behindDoc="1" locked="0" layoutInCell="1" allowOverlap="1" wp14:anchorId="24D16682" wp14:editId="105642B3">
                <wp:simplePos x="0" y="0"/>
                <wp:positionH relativeFrom="page">
                  <wp:posOffset>4952365</wp:posOffset>
                </wp:positionH>
                <wp:positionV relativeFrom="paragraph">
                  <wp:posOffset>866140</wp:posOffset>
                </wp:positionV>
                <wp:extent cx="342900" cy="1143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A29FE" id="Rectangle 4" o:spid="_x0000_s1026" style="position:absolute;margin-left:389.95pt;margin-top:68.2pt;width:27pt;height:9pt;z-index:-2526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0625024" behindDoc="1" locked="0" layoutInCell="1" allowOverlap="1" wp14:anchorId="58498CB7" wp14:editId="18A83175">
                <wp:simplePos x="0" y="0"/>
                <wp:positionH relativeFrom="page">
                  <wp:posOffset>6323965</wp:posOffset>
                </wp:positionH>
                <wp:positionV relativeFrom="paragraph">
                  <wp:posOffset>866140</wp:posOffset>
                </wp:positionV>
                <wp:extent cx="3429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7F61C" id="Rectangle 3" o:spid="_x0000_s1026" style="position:absolute;margin-left:497.95pt;margin-top:68.2pt;width:27pt;height:9pt;z-index:-2526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" filled="f">
                <w10:wrap anchorx="page"/>
              </v:rect>
            </w:pict>
          </mc:Fallback>
        </mc:AlternateContent>
      </w:r>
      <w:r w:rsidR="00106175">
        <w:rPr>
          <w:sz w:val="22"/>
        </w:rPr>
        <w:t>F</w:t>
      </w:r>
      <w:r w:rsidR="00106175">
        <w:t>icha de Evaluación</w:t>
      </w:r>
      <w:r w:rsidR="00106175">
        <w:rPr>
          <w:spacing w:val="-6"/>
        </w:rPr>
        <w:t xml:space="preserve"> </w:t>
      </w:r>
      <w:r w:rsidR="00106175">
        <w:t>de</w:t>
      </w:r>
      <w:r w:rsidR="00106175">
        <w:rPr>
          <w:spacing w:val="2"/>
        </w:rPr>
        <w:t xml:space="preserve"> </w:t>
      </w:r>
      <w:r w:rsidR="00106175">
        <w:rPr>
          <w:sz w:val="22"/>
        </w:rPr>
        <w:t>E</w:t>
      </w:r>
      <w:r w:rsidR="00106175">
        <w:t>jercicio</w:t>
      </w:r>
      <w:r w:rsidR="00106175">
        <w:tab/>
        <w:t>ANEXO</w:t>
      </w:r>
      <w:r w:rsidR="00106175">
        <w:rPr>
          <w:spacing w:val="1"/>
        </w:rPr>
        <w:t xml:space="preserve"> </w:t>
      </w:r>
      <w:r w:rsidR="00106175">
        <w:t>04.</w:t>
      </w:r>
    </w:p>
    <w:p w14:paraId="557B3440" w14:textId="77777777" w:rsidR="005A4363" w:rsidRDefault="004366B3">
      <w:pPr>
        <w:pStyle w:val="Textoindependiente"/>
        <w:ind w:left="0"/>
        <w:rPr>
          <w:rFonts w:ascii="Arial"/>
          <w:b/>
          <w:sz w:val="18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77E1B57" wp14:editId="0BEB972D">
                <wp:simplePos x="0" y="0"/>
                <wp:positionH relativeFrom="page">
                  <wp:posOffset>1036320</wp:posOffset>
                </wp:positionH>
                <wp:positionV relativeFrom="paragraph">
                  <wp:posOffset>160020</wp:posOffset>
                </wp:positionV>
                <wp:extent cx="5845810" cy="16002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160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711CF2" w14:textId="77777777" w:rsidR="005A4363" w:rsidRDefault="00106175">
                            <w:pPr>
                              <w:spacing w:line="241" w:lineRule="exact"/>
                              <w:ind w:left="2646" w:right="2651"/>
                              <w:jc w:val="center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FICHA DE EVALUACIÓN DE EJERCICIO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6pt;margin-top:12.6pt;width:460.3pt;height:12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" filled="f" strokeweight=".48pt">
                <v:textbox inset="0,0,0,0">
                  <w:txbxContent>
                    <w:p w:rsidR="005A4363" w:rsidRDefault="00106175">
                      <w:pPr>
                        <w:spacing w:line="241" w:lineRule="exact"/>
                        <w:ind w:left="2646" w:right="2651"/>
                        <w:jc w:val="center"/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FICHA DE EVALUACIÓN DE EJERCICIO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905DEE" w14:textId="77777777" w:rsidR="005A4363" w:rsidRDefault="005A4363">
      <w:pPr>
        <w:pStyle w:val="Textoindependiente"/>
        <w:spacing w:before="3" w:after="1"/>
        <w:ind w:left="0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1732"/>
        <w:gridCol w:w="1029"/>
        <w:gridCol w:w="321"/>
        <w:gridCol w:w="761"/>
        <w:gridCol w:w="356"/>
        <w:gridCol w:w="1805"/>
        <w:gridCol w:w="180"/>
      </w:tblGrid>
      <w:tr w:rsidR="005A4363" w14:paraId="659199B7" w14:textId="77777777">
        <w:trPr>
          <w:trHeight w:val="493"/>
        </w:trPr>
        <w:tc>
          <w:tcPr>
            <w:tcW w:w="4674" w:type="dxa"/>
            <w:gridSpan w:val="2"/>
          </w:tcPr>
          <w:p w14:paraId="277055C5" w14:textId="77777777" w:rsidR="005A4363" w:rsidRDefault="005A436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B972609" w14:textId="77777777" w:rsidR="005A4363" w:rsidRDefault="00106175">
            <w:pPr>
              <w:pStyle w:val="TableParagraph"/>
              <w:spacing w:line="232" w:lineRule="exact"/>
              <w:ind w:left="1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TIPO DE EJERCICIO</w:t>
            </w:r>
          </w:p>
        </w:tc>
        <w:tc>
          <w:tcPr>
            <w:tcW w:w="4272" w:type="dxa"/>
            <w:gridSpan w:val="5"/>
            <w:tcBorders>
              <w:bottom w:val="single" w:sz="8" w:space="0" w:color="000000"/>
            </w:tcBorders>
          </w:tcPr>
          <w:p w14:paraId="109AD4FB" w14:textId="77777777" w:rsidR="005A4363" w:rsidRDefault="005A436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EE94D05" w14:textId="77777777" w:rsidR="005A4363" w:rsidRDefault="00106175">
            <w:pPr>
              <w:pStyle w:val="TableParagraph"/>
              <w:tabs>
                <w:tab w:val="left" w:pos="2108"/>
              </w:tabs>
              <w:spacing w:line="232" w:lineRule="exact"/>
              <w:ind w:left="2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SIMULACIÓN</w:t>
            </w:r>
            <w:r>
              <w:rPr>
                <w:rFonts w:ascii="Tahoma" w:hAnsi="Tahoma"/>
                <w:b/>
                <w:sz w:val="20"/>
              </w:rPr>
              <w:tab/>
              <w:t>SIMULACRO</w:t>
            </w:r>
          </w:p>
        </w:tc>
        <w:tc>
          <w:tcPr>
            <w:tcW w:w="180" w:type="dxa"/>
            <w:tcBorders>
              <w:top w:val="nil"/>
              <w:right w:val="nil"/>
            </w:tcBorders>
          </w:tcPr>
          <w:p w14:paraId="773C7641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4363" w14:paraId="6816377B" w14:textId="77777777">
        <w:trPr>
          <w:trHeight w:val="237"/>
        </w:trPr>
        <w:tc>
          <w:tcPr>
            <w:tcW w:w="4674" w:type="dxa"/>
            <w:gridSpan w:val="2"/>
            <w:tcBorders>
              <w:right w:val="double" w:sz="1" w:space="0" w:color="000000"/>
            </w:tcBorders>
          </w:tcPr>
          <w:p w14:paraId="1DC2F64C" w14:textId="77777777" w:rsidR="005A4363" w:rsidRDefault="00106175">
            <w:pPr>
              <w:pStyle w:val="TableParagraph"/>
              <w:spacing w:line="217" w:lineRule="exact"/>
              <w:ind w:left="1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OBJETIVO GENERAL: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8" w:space="0" w:color="000000"/>
              <w:left w:val="double" w:sz="1" w:space="0" w:color="000000"/>
            </w:tcBorders>
          </w:tcPr>
          <w:p w14:paraId="5B6F7BE7" w14:textId="77777777" w:rsidR="005A4363" w:rsidRDefault="00106175">
            <w:pPr>
              <w:pStyle w:val="TableParagraph"/>
              <w:spacing w:before="3"/>
              <w:ind w:left="8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FECHA</w:t>
            </w:r>
          </w:p>
        </w:tc>
        <w:tc>
          <w:tcPr>
            <w:tcW w:w="2922" w:type="dxa"/>
            <w:gridSpan w:val="3"/>
            <w:vMerge w:val="restart"/>
            <w:tcBorders>
              <w:top w:val="single" w:sz="8" w:space="0" w:color="000000"/>
            </w:tcBorders>
          </w:tcPr>
          <w:p w14:paraId="5EF132E5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vMerge w:val="restart"/>
          </w:tcPr>
          <w:p w14:paraId="663A5D32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4363" w14:paraId="0199A6DE" w14:textId="77777777">
        <w:trPr>
          <w:trHeight w:val="253"/>
        </w:trPr>
        <w:tc>
          <w:tcPr>
            <w:tcW w:w="4674" w:type="dxa"/>
            <w:gridSpan w:val="2"/>
            <w:vMerge w:val="restart"/>
            <w:tcBorders>
              <w:right w:val="double" w:sz="1" w:space="0" w:color="000000"/>
            </w:tcBorders>
          </w:tcPr>
          <w:p w14:paraId="375B4E3D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double" w:sz="1" w:space="0" w:color="000000"/>
            </w:tcBorders>
          </w:tcPr>
          <w:p w14:paraId="44D54ADC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gridSpan w:val="3"/>
            <w:vMerge/>
            <w:tcBorders>
              <w:top w:val="nil"/>
            </w:tcBorders>
          </w:tcPr>
          <w:p w14:paraId="45A5A573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</w:tcBorders>
          </w:tcPr>
          <w:p w14:paraId="7EC90A36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326C76FE" w14:textId="77777777">
        <w:trPr>
          <w:trHeight w:val="249"/>
        </w:trPr>
        <w:tc>
          <w:tcPr>
            <w:tcW w:w="4674" w:type="dxa"/>
            <w:gridSpan w:val="2"/>
            <w:vMerge/>
            <w:tcBorders>
              <w:top w:val="nil"/>
              <w:right w:val="double" w:sz="1" w:space="0" w:color="000000"/>
            </w:tcBorders>
          </w:tcPr>
          <w:p w14:paraId="7EA33FD4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vMerge w:val="restart"/>
            <w:tcBorders>
              <w:left w:val="double" w:sz="1" w:space="0" w:color="000000"/>
            </w:tcBorders>
          </w:tcPr>
          <w:p w14:paraId="57D49629" w14:textId="77777777" w:rsidR="005A4363" w:rsidRDefault="00106175">
            <w:pPr>
              <w:pStyle w:val="TableParagraph"/>
              <w:spacing w:line="240" w:lineRule="exact"/>
              <w:ind w:left="8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LUGAR</w:t>
            </w:r>
          </w:p>
        </w:tc>
        <w:tc>
          <w:tcPr>
            <w:tcW w:w="2922" w:type="dxa"/>
            <w:gridSpan w:val="3"/>
            <w:vMerge w:val="restart"/>
          </w:tcPr>
          <w:p w14:paraId="119188BA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vMerge w:val="restart"/>
          </w:tcPr>
          <w:p w14:paraId="1736F548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4363" w14:paraId="14298087" w14:textId="77777777">
        <w:trPr>
          <w:trHeight w:val="246"/>
        </w:trPr>
        <w:tc>
          <w:tcPr>
            <w:tcW w:w="4674" w:type="dxa"/>
            <w:gridSpan w:val="2"/>
            <w:tcBorders>
              <w:right w:val="double" w:sz="1" w:space="0" w:color="000000"/>
            </w:tcBorders>
          </w:tcPr>
          <w:p w14:paraId="061DABB8" w14:textId="77777777" w:rsidR="005A4363" w:rsidRDefault="00106175">
            <w:pPr>
              <w:pStyle w:val="TableParagraph"/>
              <w:spacing w:line="227" w:lineRule="exact"/>
              <w:ind w:left="13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OBJETIVOS ESPECÍFICOS:</w:t>
            </w:r>
          </w:p>
        </w:tc>
        <w:tc>
          <w:tcPr>
            <w:tcW w:w="1350" w:type="dxa"/>
            <w:gridSpan w:val="2"/>
            <w:vMerge/>
            <w:tcBorders>
              <w:top w:val="nil"/>
              <w:left w:val="double" w:sz="1" w:space="0" w:color="000000"/>
            </w:tcBorders>
          </w:tcPr>
          <w:p w14:paraId="3B516339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gridSpan w:val="3"/>
            <w:vMerge/>
            <w:tcBorders>
              <w:top w:val="nil"/>
            </w:tcBorders>
          </w:tcPr>
          <w:p w14:paraId="3C585015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</w:tcBorders>
          </w:tcPr>
          <w:p w14:paraId="23050F52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6B2AE148" w14:textId="77777777">
        <w:trPr>
          <w:trHeight w:val="234"/>
        </w:trPr>
        <w:tc>
          <w:tcPr>
            <w:tcW w:w="4674" w:type="dxa"/>
            <w:gridSpan w:val="2"/>
          </w:tcPr>
          <w:p w14:paraId="17347650" w14:textId="77777777" w:rsidR="005A4363" w:rsidRDefault="005A4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2" w:type="dxa"/>
            <w:gridSpan w:val="5"/>
            <w:vMerge w:val="restart"/>
          </w:tcPr>
          <w:p w14:paraId="52ABA88A" w14:textId="77777777" w:rsidR="005A4363" w:rsidRDefault="00106175">
            <w:pPr>
              <w:pStyle w:val="TableParagraph"/>
              <w:spacing w:before="6"/>
              <w:ind w:left="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RESUMEN DEL EVENTO SIMULADO:</w:t>
            </w:r>
          </w:p>
        </w:tc>
        <w:tc>
          <w:tcPr>
            <w:tcW w:w="180" w:type="dxa"/>
            <w:vMerge w:val="restart"/>
            <w:tcBorders>
              <w:bottom w:val="nil"/>
              <w:right w:val="nil"/>
            </w:tcBorders>
          </w:tcPr>
          <w:p w14:paraId="1E6D88EE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4363" w14:paraId="6B7CF335" w14:textId="77777777">
        <w:trPr>
          <w:trHeight w:val="256"/>
        </w:trPr>
        <w:tc>
          <w:tcPr>
            <w:tcW w:w="4674" w:type="dxa"/>
            <w:gridSpan w:val="2"/>
          </w:tcPr>
          <w:p w14:paraId="67118AA7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2" w:type="dxa"/>
            <w:gridSpan w:val="5"/>
            <w:vMerge/>
            <w:tcBorders>
              <w:top w:val="nil"/>
            </w:tcBorders>
          </w:tcPr>
          <w:p w14:paraId="2701207B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7147D32A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747EDED0" w14:textId="77777777">
        <w:trPr>
          <w:trHeight w:val="242"/>
        </w:trPr>
        <w:tc>
          <w:tcPr>
            <w:tcW w:w="4674" w:type="dxa"/>
            <w:gridSpan w:val="2"/>
          </w:tcPr>
          <w:p w14:paraId="338B2952" w14:textId="77777777" w:rsidR="005A4363" w:rsidRDefault="005A4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2" w:type="dxa"/>
            <w:gridSpan w:val="5"/>
            <w:vMerge/>
            <w:tcBorders>
              <w:top w:val="nil"/>
            </w:tcBorders>
          </w:tcPr>
          <w:p w14:paraId="7CBD0C5F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7B9093B1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3490F1C9" w14:textId="77777777">
        <w:trPr>
          <w:trHeight w:val="256"/>
        </w:trPr>
        <w:tc>
          <w:tcPr>
            <w:tcW w:w="4674" w:type="dxa"/>
            <w:gridSpan w:val="2"/>
          </w:tcPr>
          <w:p w14:paraId="4236D8F5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2" w:type="dxa"/>
            <w:gridSpan w:val="5"/>
            <w:vMerge/>
            <w:tcBorders>
              <w:top w:val="nil"/>
            </w:tcBorders>
          </w:tcPr>
          <w:p w14:paraId="4D2E1189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7B638923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1D6CC789" w14:textId="77777777">
        <w:trPr>
          <w:trHeight w:val="258"/>
        </w:trPr>
        <w:tc>
          <w:tcPr>
            <w:tcW w:w="4674" w:type="dxa"/>
            <w:gridSpan w:val="2"/>
          </w:tcPr>
          <w:p w14:paraId="37987F6A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2" w:type="dxa"/>
            <w:gridSpan w:val="5"/>
            <w:vMerge/>
            <w:tcBorders>
              <w:top w:val="nil"/>
            </w:tcBorders>
          </w:tcPr>
          <w:p w14:paraId="705CE5B7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36E58003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7421AC4D" w14:textId="77777777">
        <w:trPr>
          <w:trHeight w:val="234"/>
        </w:trPr>
        <w:tc>
          <w:tcPr>
            <w:tcW w:w="4674" w:type="dxa"/>
            <w:gridSpan w:val="2"/>
          </w:tcPr>
          <w:p w14:paraId="712FA171" w14:textId="77777777" w:rsidR="005A4363" w:rsidRDefault="005A4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2" w:type="dxa"/>
            <w:gridSpan w:val="5"/>
            <w:vMerge/>
            <w:tcBorders>
              <w:top w:val="nil"/>
            </w:tcBorders>
          </w:tcPr>
          <w:p w14:paraId="4B51619D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0C1A9DBA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29AA819C" w14:textId="77777777">
        <w:trPr>
          <w:trHeight w:val="242"/>
        </w:trPr>
        <w:tc>
          <w:tcPr>
            <w:tcW w:w="4674" w:type="dxa"/>
            <w:gridSpan w:val="2"/>
          </w:tcPr>
          <w:p w14:paraId="4ADC0DF8" w14:textId="77777777" w:rsidR="005A4363" w:rsidRDefault="00106175">
            <w:pPr>
              <w:pStyle w:val="TableParagraph"/>
              <w:spacing w:line="222" w:lineRule="exact"/>
              <w:ind w:left="1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16"/>
              </w:rPr>
              <w:t>ROLES PARTICIPANTES EN GESTIONES DE RESPUESTA</w:t>
            </w:r>
            <w:r>
              <w:rPr>
                <w:rFonts w:ascii="Tahoma"/>
                <w:b/>
                <w:sz w:val="20"/>
              </w:rPr>
              <w:t>:</w:t>
            </w:r>
          </w:p>
        </w:tc>
        <w:tc>
          <w:tcPr>
            <w:tcW w:w="4272" w:type="dxa"/>
            <w:gridSpan w:val="5"/>
            <w:vMerge w:val="restart"/>
          </w:tcPr>
          <w:p w14:paraId="7710B0A4" w14:textId="77777777" w:rsidR="005A4363" w:rsidRDefault="00106175">
            <w:pPr>
              <w:pStyle w:val="TableParagraph"/>
              <w:spacing w:before="3" w:line="194" w:lineRule="exact"/>
              <w:ind w:left="20" w:right="75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ROLES PARTICIPANTES EN AFECTACIONES SIMULADAS:</w:t>
            </w: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565583B4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361940FE" w14:textId="77777777">
        <w:trPr>
          <w:trHeight w:val="184"/>
        </w:trPr>
        <w:tc>
          <w:tcPr>
            <w:tcW w:w="4674" w:type="dxa"/>
            <w:gridSpan w:val="2"/>
            <w:vMerge w:val="restart"/>
            <w:tcBorders>
              <w:right w:val="double" w:sz="1" w:space="0" w:color="000000"/>
            </w:tcBorders>
          </w:tcPr>
          <w:p w14:paraId="0D3B02C2" w14:textId="77777777" w:rsidR="005A4363" w:rsidRDefault="005A4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2" w:type="dxa"/>
            <w:gridSpan w:val="5"/>
            <w:vMerge/>
            <w:tcBorders>
              <w:top w:val="nil"/>
            </w:tcBorders>
          </w:tcPr>
          <w:p w14:paraId="2BE59216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21222605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30948375" w14:textId="77777777">
        <w:trPr>
          <w:trHeight w:val="93"/>
        </w:trPr>
        <w:tc>
          <w:tcPr>
            <w:tcW w:w="4674" w:type="dxa"/>
            <w:gridSpan w:val="2"/>
            <w:vMerge/>
            <w:tcBorders>
              <w:top w:val="nil"/>
              <w:right w:val="double" w:sz="1" w:space="0" w:color="000000"/>
            </w:tcBorders>
          </w:tcPr>
          <w:p w14:paraId="01DF2C70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gridSpan w:val="5"/>
            <w:vMerge w:val="restart"/>
            <w:tcBorders>
              <w:left w:val="double" w:sz="1" w:space="0" w:color="000000"/>
            </w:tcBorders>
          </w:tcPr>
          <w:p w14:paraId="69B88832" w14:textId="77777777" w:rsidR="005A4363" w:rsidRDefault="005A4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674DD941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1C85CBC3" w14:textId="77777777">
        <w:trPr>
          <w:trHeight w:val="207"/>
        </w:trPr>
        <w:tc>
          <w:tcPr>
            <w:tcW w:w="4674" w:type="dxa"/>
            <w:gridSpan w:val="2"/>
            <w:vMerge w:val="restart"/>
            <w:tcBorders>
              <w:right w:val="double" w:sz="1" w:space="0" w:color="000000"/>
            </w:tcBorders>
          </w:tcPr>
          <w:p w14:paraId="4C83E81C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2" w:type="dxa"/>
            <w:gridSpan w:val="5"/>
            <w:vMerge/>
            <w:tcBorders>
              <w:top w:val="nil"/>
              <w:left w:val="double" w:sz="1" w:space="0" w:color="000000"/>
            </w:tcBorders>
          </w:tcPr>
          <w:p w14:paraId="7B6C5462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05EE281E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354144AE" w14:textId="77777777">
        <w:trPr>
          <w:trHeight w:val="112"/>
        </w:trPr>
        <w:tc>
          <w:tcPr>
            <w:tcW w:w="4674" w:type="dxa"/>
            <w:gridSpan w:val="2"/>
            <w:vMerge/>
            <w:tcBorders>
              <w:top w:val="nil"/>
              <w:right w:val="double" w:sz="1" w:space="0" w:color="000000"/>
            </w:tcBorders>
          </w:tcPr>
          <w:p w14:paraId="53E6A88B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gridSpan w:val="5"/>
            <w:vMerge w:val="restart"/>
            <w:tcBorders>
              <w:left w:val="double" w:sz="1" w:space="0" w:color="000000"/>
            </w:tcBorders>
          </w:tcPr>
          <w:p w14:paraId="52DCB8E2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78AD8E84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36428C2D" w14:textId="77777777">
        <w:trPr>
          <w:trHeight w:val="184"/>
        </w:trPr>
        <w:tc>
          <w:tcPr>
            <w:tcW w:w="4674" w:type="dxa"/>
            <w:gridSpan w:val="2"/>
            <w:vMerge w:val="restart"/>
            <w:tcBorders>
              <w:right w:val="double" w:sz="1" w:space="0" w:color="000000"/>
            </w:tcBorders>
          </w:tcPr>
          <w:p w14:paraId="23F4A240" w14:textId="77777777" w:rsidR="005A4363" w:rsidRDefault="005A4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2" w:type="dxa"/>
            <w:gridSpan w:val="5"/>
            <w:vMerge/>
            <w:tcBorders>
              <w:top w:val="nil"/>
              <w:left w:val="double" w:sz="1" w:space="0" w:color="000000"/>
            </w:tcBorders>
          </w:tcPr>
          <w:p w14:paraId="7B013F52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79E73754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211C5CD1" w14:textId="77777777">
        <w:trPr>
          <w:trHeight w:val="97"/>
        </w:trPr>
        <w:tc>
          <w:tcPr>
            <w:tcW w:w="4674" w:type="dxa"/>
            <w:gridSpan w:val="2"/>
            <w:vMerge/>
            <w:tcBorders>
              <w:top w:val="nil"/>
              <w:right w:val="double" w:sz="1" w:space="0" w:color="000000"/>
            </w:tcBorders>
          </w:tcPr>
          <w:p w14:paraId="32085B29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gridSpan w:val="5"/>
            <w:vMerge w:val="restart"/>
            <w:tcBorders>
              <w:left w:val="double" w:sz="1" w:space="0" w:color="000000"/>
            </w:tcBorders>
          </w:tcPr>
          <w:p w14:paraId="059E124F" w14:textId="77777777" w:rsidR="005A4363" w:rsidRDefault="005A4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1C310F15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6A08E906" w14:textId="77777777">
        <w:trPr>
          <w:trHeight w:val="184"/>
        </w:trPr>
        <w:tc>
          <w:tcPr>
            <w:tcW w:w="4674" w:type="dxa"/>
            <w:gridSpan w:val="2"/>
            <w:vMerge w:val="restart"/>
            <w:tcBorders>
              <w:right w:val="double" w:sz="1" w:space="0" w:color="000000"/>
            </w:tcBorders>
          </w:tcPr>
          <w:p w14:paraId="58217CA4" w14:textId="77777777" w:rsidR="005A4363" w:rsidRDefault="005A4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2" w:type="dxa"/>
            <w:gridSpan w:val="5"/>
            <w:vMerge/>
            <w:tcBorders>
              <w:top w:val="nil"/>
              <w:left w:val="double" w:sz="1" w:space="0" w:color="000000"/>
            </w:tcBorders>
          </w:tcPr>
          <w:p w14:paraId="17B77AB2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74EAAD57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1AFAF678" w14:textId="77777777">
        <w:trPr>
          <w:trHeight w:val="95"/>
        </w:trPr>
        <w:tc>
          <w:tcPr>
            <w:tcW w:w="4674" w:type="dxa"/>
            <w:gridSpan w:val="2"/>
            <w:vMerge/>
            <w:tcBorders>
              <w:top w:val="nil"/>
              <w:right w:val="double" w:sz="1" w:space="0" w:color="000000"/>
            </w:tcBorders>
          </w:tcPr>
          <w:p w14:paraId="72E08649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gridSpan w:val="5"/>
            <w:vMerge w:val="restart"/>
            <w:tcBorders>
              <w:left w:val="double" w:sz="1" w:space="0" w:color="000000"/>
            </w:tcBorders>
          </w:tcPr>
          <w:p w14:paraId="2A8C8912" w14:textId="77777777" w:rsidR="005A4363" w:rsidRDefault="005A4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6C733667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1B9A11E5" w14:textId="77777777">
        <w:trPr>
          <w:trHeight w:val="207"/>
        </w:trPr>
        <w:tc>
          <w:tcPr>
            <w:tcW w:w="4674" w:type="dxa"/>
            <w:gridSpan w:val="2"/>
            <w:vMerge w:val="restart"/>
            <w:tcBorders>
              <w:right w:val="double" w:sz="1" w:space="0" w:color="000000"/>
            </w:tcBorders>
          </w:tcPr>
          <w:p w14:paraId="28CE268C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2" w:type="dxa"/>
            <w:gridSpan w:val="5"/>
            <w:vMerge/>
            <w:tcBorders>
              <w:top w:val="nil"/>
              <w:left w:val="double" w:sz="1" w:space="0" w:color="000000"/>
            </w:tcBorders>
          </w:tcPr>
          <w:p w14:paraId="07A9913E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0F35BCD6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64B1833D" w14:textId="77777777">
        <w:trPr>
          <w:trHeight w:val="126"/>
        </w:trPr>
        <w:tc>
          <w:tcPr>
            <w:tcW w:w="4674" w:type="dxa"/>
            <w:gridSpan w:val="2"/>
            <w:vMerge/>
            <w:tcBorders>
              <w:top w:val="nil"/>
              <w:right w:val="double" w:sz="1" w:space="0" w:color="000000"/>
            </w:tcBorders>
          </w:tcPr>
          <w:p w14:paraId="00AD41DB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gridSpan w:val="5"/>
            <w:vMerge w:val="restart"/>
            <w:tcBorders>
              <w:left w:val="double" w:sz="1" w:space="0" w:color="000000"/>
            </w:tcBorders>
          </w:tcPr>
          <w:p w14:paraId="11C422DD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2C7A2385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18C744EA" w14:textId="77777777">
        <w:trPr>
          <w:trHeight w:val="240"/>
        </w:trPr>
        <w:tc>
          <w:tcPr>
            <w:tcW w:w="4674" w:type="dxa"/>
            <w:gridSpan w:val="2"/>
            <w:vMerge w:val="restart"/>
          </w:tcPr>
          <w:p w14:paraId="09049C29" w14:textId="77777777" w:rsidR="005A4363" w:rsidRDefault="00106175">
            <w:pPr>
              <w:pStyle w:val="TableParagraph"/>
              <w:spacing w:line="240" w:lineRule="exact"/>
              <w:ind w:left="1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COMENTARIO:</w:t>
            </w:r>
          </w:p>
        </w:tc>
        <w:tc>
          <w:tcPr>
            <w:tcW w:w="4272" w:type="dxa"/>
            <w:gridSpan w:val="5"/>
            <w:vMerge/>
            <w:tcBorders>
              <w:top w:val="nil"/>
              <w:left w:val="double" w:sz="1" w:space="0" w:color="000000"/>
            </w:tcBorders>
          </w:tcPr>
          <w:p w14:paraId="10E7765D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1AB47A5F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7F2EC8A3" w14:textId="77777777">
        <w:trPr>
          <w:trHeight w:val="1447"/>
        </w:trPr>
        <w:tc>
          <w:tcPr>
            <w:tcW w:w="4674" w:type="dxa"/>
            <w:gridSpan w:val="2"/>
            <w:vMerge/>
            <w:tcBorders>
              <w:top w:val="nil"/>
            </w:tcBorders>
          </w:tcPr>
          <w:p w14:paraId="2FAB738A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gridSpan w:val="5"/>
          </w:tcPr>
          <w:p w14:paraId="5F7C4741" w14:textId="77777777" w:rsidR="005A4363" w:rsidRDefault="00106175">
            <w:pPr>
              <w:pStyle w:val="TableParagraph"/>
              <w:spacing w:line="240" w:lineRule="exact"/>
              <w:ind w:left="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COMENTARIO:</w:t>
            </w: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3DC66573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5B6B288B" w14:textId="77777777">
        <w:trPr>
          <w:trHeight w:val="334"/>
        </w:trPr>
        <w:tc>
          <w:tcPr>
            <w:tcW w:w="4674" w:type="dxa"/>
            <w:gridSpan w:val="2"/>
            <w:vMerge w:val="restart"/>
          </w:tcPr>
          <w:p w14:paraId="40D40994" w14:textId="77777777" w:rsidR="005A4363" w:rsidRDefault="00106175">
            <w:pPr>
              <w:pStyle w:val="TableParagraph"/>
              <w:spacing w:line="240" w:lineRule="exact"/>
              <w:ind w:left="13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ASPECTOS ESPECÍFICOS MEDIDOS</w:t>
            </w:r>
          </w:p>
        </w:tc>
        <w:tc>
          <w:tcPr>
            <w:tcW w:w="4272" w:type="dxa"/>
            <w:gridSpan w:val="5"/>
            <w:tcBorders>
              <w:bottom w:val="single" w:sz="6" w:space="0" w:color="000000"/>
            </w:tcBorders>
          </w:tcPr>
          <w:p w14:paraId="2180500E" w14:textId="77777777" w:rsidR="005A4363" w:rsidRDefault="00106175">
            <w:pPr>
              <w:pStyle w:val="TableParagraph"/>
              <w:spacing w:line="240" w:lineRule="exact"/>
              <w:ind w:left="2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RESULTADO:</w:t>
            </w: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528BE208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07F2049C" w14:textId="77777777">
        <w:trPr>
          <w:trHeight w:val="326"/>
        </w:trPr>
        <w:tc>
          <w:tcPr>
            <w:tcW w:w="4674" w:type="dxa"/>
            <w:gridSpan w:val="2"/>
            <w:vMerge/>
            <w:tcBorders>
              <w:top w:val="nil"/>
            </w:tcBorders>
          </w:tcPr>
          <w:p w14:paraId="38FF3BF5" w14:textId="77777777" w:rsidR="005A4363" w:rsidRDefault="005A4363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tcBorders>
              <w:top w:val="single" w:sz="6" w:space="0" w:color="000000"/>
              <w:right w:val="single" w:sz="6" w:space="0" w:color="000000"/>
            </w:tcBorders>
          </w:tcPr>
          <w:p w14:paraId="32ABE937" w14:textId="77777777" w:rsidR="005A4363" w:rsidRDefault="00106175">
            <w:pPr>
              <w:pStyle w:val="TableParagraph"/>
              <w:spacing w:before="133" w:line="173" w:lineRule="exact"/>
              <w:ind w:left="1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OPTIMO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1EBA33" w14:textId="77777777" w:rsidR="005A4363" w:rsidRDefault="00106175">
            <w:pPr>
              <w:pStyle w:val="TableParagraph"/>
              <w:spacing w:before="133" w:line="173" w:lineRule="exact"/>
              <w:ind w:left="12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ACEPTABLE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</w:tcBorders>
          </w:tcPr>
          <w:p w14:paraId="1DD9FA7D" w14:textId="77777777" w:rsidR="005A4363" w:rsidRDefault="00106175">
            <w:pPr>
              <w:pStyle w:val="TableParagraph"/>
              <w:spacing w:before="133" w:line="173" w:lineRule="exact"/>
              <w:ind w:left="13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NO ACPETABLE</w:t>
            </w: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4E6B5D95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7AB64292" w14:textId="77777777">
        <w:trPr>
          <w:trHeight w:val="256"/>
        </w:trPr>
        <w:tc>
          <w:tcPr>
            <w:tcW w:w="4674" w:type="dxa"/>
            <w:gridSpan w:val="2"/>
          </w:tcPr>
          <w:p w14:paraId="6AA7823A" w14:textId="77777777" w:rsidR="005A4363" w:rsidRDefault="00106175">
            <w:pPr>
              <w:pStyle w:val="TableParagraph"/>
              <w:spacing w:line="236" w:lineRule="exact"/>
              <w:ind w:left="1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1.</w:t>
            </w:r>
          </w:p>
        </w:tc>
        <w:tc>
          <w:tcPr>
            <w:tcW w:w="1029" w:type="dxa"/>
            <w:tcBorders>
              <w:right w:val="single" w:sz="6" w:space="0" w:color="000000"/>
            </w:tcBorders>
          </w:tcPr>
          <w:p w14:paraId="373BD5B2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D81D35A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single" w:sz="6" w:space="0" w:color="000000"/>
            </w:tcBorders>
          </w:tcPr>
          <w:p w14:paraId="4895D453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36FF4992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1397C985" w14:textId="77777777">
        <w:trPr>
          <w:trHeight w:val="241"/>
        </w:trPr>
        <w:tc>
          <w:tcPr>
            <w:tcW w:w="4674" w:type="dxa"/>
            <w:gridSpan w:val="2"/>
          </w:tcPr>
          <w:p w14:paraId="3D24E7C1" w14:textId="77777777" w:rsidR="005A4363" w:rsidRDefault="00106175">
            <w:pPr>
              <w:pStyle w:val="TableParagraph"/>
              <w:spacing w:before="1" w:line="221" w:lineRule="exact"/>
              <w:ind w:left="1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2.</w:t>
            </w:r>
          </w:p>
        </w:tc>
        <w:tc>
          <w:tcPr>
            <w:tcW w:w="1029" w:type="dxa"/>
            <w:tcBorders>
              <w:right w:val="single" w:sz="6" w:space="0" w:color="000000"/>
            </w:tcBorders>
          </w:tcPr>
          <w:p w14:paraId="4BDBB5BF" w14:textId="77777777" w:rsidR="005A4363" w:rsidRDefault="005A4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6D84A09" w14:textId="77777777" w:rsidR="005A4363" w:rsidRDefault="005A4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  <w:tcBorders>
              <w:left w:val="single" w:sz="6" w:space="0" w:color="000000"/>
            </w:tcBorders>
          </w:tcPr>
          <w:p w14:paraId="729D1974" w14:textId="77777777" w:rsidR="005A4363" w:rsidRDefault="005A4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0FE65D59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4C6CBB4F" w14:textId="77777777">
        <w:trPr>
          <w:trHeight w:val="256"/>
        </w:trPr>
        <w:tc>
          <w:tcPr>
            <w:tcW w:w="4674" w:type="dxa"/>
            <w:gridSpan w:val="2"/>
          </w:tcPr>
          <w:p w14:paraId="411AB0E8" w14:textId="77777777" w:rsidR="005A4363" w:rsidRDefault="00106175">
            <w:pPr>
              <w:pStyle w:val="TableParagraph"/>
              <w:spacing w:line="236" w:lineRule="exact"/>
              <w:ind w:left="1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3.</w:t>
            </w:r>
          </w:p>
        </w:tc>
        <w:tc>
          <w:tcPr>
            <w:tcW w:w="1029" w:type="dxa"/>
            <w:tcBorders>
              <w:right w:val="single" w:sz="6" w:space="0" w:color="000000"/>
            </w:tcBorders>
          </w:tcPr>
          <w:p w14:paraId="380199F6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07C3880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single" w:sz="6" w:space="0" w:color="000000"/>
            </w:tcBorders>
          </w:tcPr>
          <w:p w14:paraId="289060F1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45E3BA3E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4AB7EDF4" w14:textId="77777777">
        <w:trPr>
          <w:trHeight w:val="241"/>
        </w:trPr>
        <w:tc>
          <w:tcPr>
            <w:tcW w:w="4674" w:type="dxa"/>
            <w:gridSpan w:val="2"/>
          </w:tcPr>
          <w:p w14:paraId="025A96ED" w14:textId="77777777" w:rsidR="005A4363" w:rsidRDefault="00106175">
            <w:pPr>
              <w:pStyle w:val="TableParagraph"/>
              <w:spacing w:before="1" w:line="221" w:lineRule="exact"/>
              <w:ind w:left="1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4.</w:t>
            </w:r>
          </w:p>
        </w:tc>
        <w:tc>
          <w:tcPr>
            <w:tcW w:w="1029" w:type="dxa"/>
            <w:tcBorders>
              <w:right w:val="single" w:sz="6" w:space="0" w:color="000000"/>
            </w:tcBorders>
          </w:tcPr>
          <w:p w14:paraId="685CB1AD" w14:textId="77777777" w:rsidR="005A4363" w:rsidRDefault="005A4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71920CD" w14:textId="77777777" w:rsidR="005A4363" w:rsidRDefault="005A4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  <w:tcBorders>
              <w:left w:val="single" w:sz="6" w:space="0" w:color="000000"/>
            </w:tcBorders>
          </w:tcPr>
          <w:p w14:paraId="2A0C38FB" w14:textId="77777777" w:rsidR="005A4363" w:rsidRDefault="005A43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31F2CD3A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504B8C7C" w14:textId="77777777">
        <w:trPr>
          <w:trHeight w:val="256"/>
        </w:trPr>
        <w:tc>
          <w:tcPr>
            <w:tcW w:w="4674" w:type="dxa"/>
            <w:gridSpan w:val="2"/>
          </w:tcPr>
          <w:p w14:paraId="0D309936" w14:textId="77777777" w:rsidR="005A4363" w:rsidRDefault="00106175">
            <w:pPr>
              <w:pStyle w:val="TableParagraph"/>
              <w:spacing w:line="236" w:lineRule="exact"/>
              <w:ind w:left="1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5.</w:t>
            </w:r>
          </w:p>
        </w:tc>
        <w:tc>
          <w:tcPr>
            <w:tcW w:w="1029" w:type="dxa"/>
            <w:tcBorders>
              <w:right w:val="single" w:sz="6" w:space="0" w:color="000000"/>
            </w:tcBorders>
          </w:tcPr>
          <w:p w14:paraId="1C7271DA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D868BBD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single" w:sz="6" w:space="0" w:color="000000"/>
            </w:tcBorders>
          </w:tcPr>
          <w:p w14:paraId="5DABBFCE" w14:textId="77777777" w:rsidR="005A4363" w:rsidRDefault="005A43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20EA1C47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69BE3CE3" w14:textId="77777777">
        <w:trPr>
          <w:trHeight w:val="1449"/>
        </w:trPr>
        <w:tc>
          <w:tcPr>
            <w:tcW w:w="8946" w:type="dxa"/>
            <w:gridSpan w:val="7"/>
            <w:tcBorders>
              <w:top w:val="nil"/>
              <w:bottom w:val="nil"/>
            </w:tcBorders>
          </w:tcPr>
          <w:p w14:paraId="7D594FD4" w14:textId="77777777" w:rsidR="005A4363" w:rsidRDefault="00106175">
            <w:pPr>
              <w:pStyle w:val="TableParagraph"/>
              <w:spacing w:before="1"/>
              <w:ind w:left="1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COMENTARIO GENERAL:</w:t>
            </w: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66586F99" w14:textId="77777777" w:rsidR="005A4363" w:rsidRDefault="005A4363">
            <w:pPr>
              <w:rPr>
                <w:sz w:val="2"/>
                <w:szCs w:val="2"/>
              </w:rPr>
            </w:pPr>
          </w:p>
        </w:tc>
      </w:tr>
      <w:tr w:rsidR="005A4363" w14:paraId="56E9F3F3" w14:textId="77777777">
        <w:trPr>
          <w:trHeight w:val="1449"/>
        </w:trPr>
        <w:tc>
          <w:tcPr>
            <w:tcW w:w="2942" w:type="dxa"/>
          </w:tcPr>
          <w:p w14:paraId="4232B76B" w14:textId="77777777" w:rsidR="005A4363" w:rsidRDefault="00106175">
            <w:pPr>
              <w:pStyle w:val="TableParagraph"/>
              <w:spacing w:line="240" w:lineRule="exact"/>
              <w:ind w:left="1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NOMBRE DEL EVALUADOR:</w:t>
            </w:r>
          </w:p>
        </w:tc>
        <w:tc>
          <w:tcPr>
            <w:tcW w:w="3843" w:type="dxa"/>
            <w:gridSpan w:val="4"/>
          </w:tcPr>
          <w:p w14:paraId="2EB34D61" w14:textId="77777777" w:rsidR="005A4363" w:rsidRDefault="00106175">
            <w:pPr>
              <w:pStyle w:val="TableParagraph"/>
              <w:spacing w:line="240" w:lineRule="exact"/>
              <w:ind w:left="6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FIRMA DEL EVALUADOR:</w:t>
            </w:r>
          </w:p>
        </w:tc>
        <w:tc>
          <w:tcPr>
            <w:tcW w:w="2161" w:type="dxa"/>
            <w:gridSpan w:val="2"/>
          </w:tcPr>
          <w:p w14:paraId="2FAC3CFC" w14:textId="77777777" w:rsidR="005A4363" w:rsidRDefault="00106175">
            <w:pPr>
              <w:pStyle w:val="TableParagraph"/>
              <w:ind w:left="69" w:right="74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FECHA DE</w:t>
            </w:r>
            <w:r>
              <w:rPr>
                <w:rFonts w:ascii="Tahoma" w:hAns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ENTREGA DE LA EVALUACIÓN:</w:t>
            </w:r>
          </w:p>
        </w:tc>
        <w:tc>
          <w:tcPr>
            <w:tcW w:w="180" w:type="dxa"/>
            <w:vMerge/>
            <w:tcBorders>
              <w:top w:val="nil"/>
              <w:bottom w:val="nil"/>
              <w:right w:val="nil"/>
            </w:tcBorders>
          </w:tcPr>
          <w:p w14:paraId="7DAC529B" w14:textId="77777777" w:rsidR="005A4363" w:rsidRDefault="005A4363">
            <w:pPr>
              <w:rPr>
                <w:sz w:val="2"/>
                <w:szCs w:val="2"/>
              </w:rPr>
            </w:pPr>
          </w:p>
        </w:tc>
      </w:tr>
    </w:tbl>
    <w:p w14:paraId="6840A3FE" w14:textId="77777777" w:rsidR="00106175" w:rsidRDefault="00106175"/>
    <w:sectPr w:rsidR="00106175">
      <w:pgSz w:w="12240" w:h="15840"/>
      <w:pgMar w:top="1340" w:right="360" w:bottom="1200" w:left="3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88BB1" w14:textId="77777777" w:rsidR="00EA43A1" w:rsidRDefault="00EA43A1">
      <w:r>
        <w:separator/>
      </w:r>
    </w:p>
  </w:endnote>
  <w:endnote w:type="continuationSeparator" w:id="0">
    <w:p w14:paraId="4BA056B8" w14:textId="77777777" w:rsidR="00EA43A1" w:rsidRDefault="00EA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490DC" w14:textId="77777777" w:rsidR="005A4363" w:rsidRDefault="004366B3">
    <w:pPr>
      <w:pStyle w:val="Textoindependiente"/>
      <w:spacing w:line="14" w:lineRule="auto"/>
      <w:ind w:left="0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C0E575" wp14:editId="5B2F8794">
              <wp:simplePos x="0" y="0"/>
              <wp:positionH relativeFrom="page">
                <wp:posOffset>7196455</wp:posOffset>
              </wp:positionH>
              <wp:positionV relativeFrom="page">
                <wp:posOffset>9282430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FEC9B" w14:textId="77777777" w:rsidR="005A4363" w:rsidRDefault="00106175">
                          <w:pPr>
                            <w:pStyle w:val="Textoindependien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6B3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6.65pt;margin-top:730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" filled="f" stroked="f">
              <v:textbox inset="0,0,0,0">
                <w:txbxContent>
                  <w:p w:rsidR="005A4363" w:rsidRDefault="00106175">
                    <w:pPr>
                      <w:pStyle w:val="Textoindependien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366B3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249EF" w14:textId="77777777" w:rsidR="00EA43A1" w:rsidRDefault="00EA43A1">
      <w:r>
        <w:separator/>
      </w:r>
    </w:p>
  </w:footnote>
  <w:footnote w:type="continuationSeparator" w:id="0">
    <w:p w14:paraId="6310FBEA" w14:textId="77777777" w:rsidR="00EA43A1" w:rsidRDefault="00EA4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E47"/>
    <w:multiLevelType w:val="hybridMultilevel"/>
    <w:tmpl w:val="7FB258A2"/>
    <w:lvl w:ilvl="0" w:tplc="D0D037CA">
      <w:start w:val="1"/>
      <w:numFmt w:val="lowerLetter"/>
      <w:lvlText w:val="%1)"/>
      <w:lvlJc w:val="left"/>
      <w:pPr>
        <w:ind w:left="1604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95BCD9C4">
      <w:numFmt w:val="bullet"/>
      <w:lvlText w:val="•"/>
      <w:lvlJc w:val="left"/>
      <w:pPr>
        <w:ind w:left="2596" w:hanging="223"/>
      </w:pPr>
      <w:rPr>
        <w:rFonts w:hint="default"/>
        <w:lang w:val="es-ES" w:eastAsia="es-ES" w:bidi="es-ES"/>
      </w:rPr>
    </w:lvl>
    <w:lvl w:ilvl="2" w:tplc="BBE607FC">
      <w:numFmt w:val="bullet"/>
      <w:lvlText w:val="•"/>
      <w:lvlJc w:val="left"/>
      <w:pPr>
        <w:ind w:left="3592" w:hanging="223"/>
      </w:pPr>
      <w:rPr>
        <w:rFonts w:hint="default"/>
        <w:lang w:val="es-ES" w:eastAsia="es-ES" w:bidi="es-ES"/>
      </w:rPr>
    </w:lvl>
    <w:lvl w:ilvl="3" w:tplc="D394604C">
      <w:numFmt w:val="bullet"/>
      <w:lvlText w:val="•"/>
      <w:lvlJc w:val="left"/>
      <w:pPr>
        <w:ind w:left="4588" w:hanging="223"/>
      </w:pPr>
      <w:rPr>
        <w:rFonts w:hint="default"/>
        <w:lang w:val="es-ES" w:eastAsia="es-ES" w:bidi="es-ES"/>
      </w:rPr>
    </w:lvl>
    <w:lvl w:ilvl="4" w:tplc="A69C5F0E">
      <w:numFmt w:val="bullet"/>
      <w:lvlText w:val="•"/>
      <w:lvlJc w:val="left"/>
      <w:pPr>
        <w:ind w:left="5584" w:hanging="223"/>
      </w:pPr>
      <w:rPr>
        <w:rFonts w:hint="default"/>
        <w:lang w:val="es-ES" w:eastAsia="es-ES" w:bidi="es-ES"/>
      </w:rPr>
    </w:lvl>
    <w:lvl w:ilvl="5" w:tplc="1A741A3C">
      <w:numFmt w:val="bullet"/>
      <w:lvlText w:val="•"/>
      <w:lvlJc w:val="left"/>
      <w:pPr>
        <w:ind w:left="6580" w:hanging="223"/>
      </w:pPr>
      <w:rPr>
        <w:rFonts w:hint="default"/>
        <w:lang w:val="es-ES" w:eastAsia="es-ES" w:bidi="es-ES"/>
      </w:rPr>
    </w:lvl>
    <w:lvl w:ilvl="6" w:tplc="EC9478E2">
      <w:numFmt w:val="bullet"/>
      <w:lvlText w:val="•"/>
      <w:lvlJc w:val="left"/>
      <w:pPr>
        <w:ind w:left="7576" w:hanging="223"/>
      </w:pPr>
      <w:rPr>
        <w:rFonts w:hint="default"/>
        <w:lang w:val="es-ES" w:eastAsia="es-ES" w:bidi="es-ES"/>
      </w:rPr>
    </w:lvl>
    <w:lvl w:ilvl="7" w:tplc="180CC988">
      <w:numFmt w:val="bullet"/>
      <w:lvlText w:val="•"/>
      <w:lvlJc w:val="left"/>
      <w:pPr>
        <w:ind w:left="8572" w:hanging="223"/>
      </w:pPr>
      <w:rPr>
        <w:rFonts w:hint="default"/>
        <w:lang w:val="es-ES" w:eastAsia="es-ES" w:bidi="es-ES"/>
      </w:rPr>
    </w:lvl>
    <w:lvl w:ilvl="8" w:tplc="F38844F0">
      <w:numFmt w:val="bullet"/>
      <w:lvlText w:val="•"/>
      <w:lvlJc w:val="left"/>
      <w:pPr>
        <w:ind w:left="9568" w:hanging="223"/>
      </w:pPr>
      <w:rPr>
        <w:rFonts w:hint="default"/>
        <w:lang w:val="es-ES" w:eastAsia="es-ES" w:bidi="es-ES"/>
      </w:rPr>
    </w:lvl>
  </w:abstractNum>
  <w:abstractNum w:abstractNumId="1" w15:restartNumberingAfterBreak="0">
    <w:nsid w:val="0B5F73BE"/>
    <w:multiLevelType w:val="hybridMultilevel"/>
    <w:tmpl w:val="05F01214"/>
    <w:lvl w:ilvl="0" w:tplc="D88290FA">
      <w:start w:val="1"/>
      <w:numFmt w:val="lowerLetter"/>
      <w:lvlText w:val="%1)"/>
      <w:lvlJc w:val="left"/>
      <w:pPr>
        <w:ind w:left="1382" w:hanging="24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491C0AD2">
      <w:numFmt w:val="bullet"/>
      <w:lvlText w:val="•"/>
      <w:lvlJc w:val="left"/>
      <w:pPr>
        <w:ind w:left="2398" w:hanging="248"/>
      </w:pPr>
      <w:rPr>
        <w:rFonts w:hint="default"/>
        <w:lang w:val="es-ES" w:eastAsia="es-ES" w:bidi="es-ES"/>
      </w:rPr>
    </w:lvl>
    <w:lvl w:ilvl="2" w:tplc="A0508AD4">
      <w:numFmt w:val="bullet"/>
      <w:lvlText w:val="•"/>
      <w:lvlJc w:val="left"/>
      <w:pPr>
        <w:ind w:left="3416" w:hanging="248"/>
      </w:pPr>
      <w:rPr>
        <w:rFonts w:hint="default"/>
        <w:lang w:val="es-ES" w:eastAsia="es-ES" w:bidi="es-ES"/>
      </w:rPr>
    </w:lvl>
    <w:lvl w:ilvl="3" w:tplc="7786E4B4">
      <w:numFmt w:val="bullet"/>
      <w:lvlText w:val="•"/>
      <w:lvlJc w:val="left"/>
      <w:pPr>
        <w:ind w:left="4434" w:hanging="248"/>
      </w:pPr>
      <w:rPr>
        <w:rFonts w:hint="default"/>
        <w:lang w:val="es-ES" w:eastAsia="es-ES" w:bidi="es-ES"/>
      </w:rPr>
    </w:lvl>
    <w:lvl w:ilvl="4" w:tplc="8A7C2EF8">
      <w:numFmt w:val="bullet"/>
      <w:lvlText w:val="•"/>
      <w:lvlJc w:val="left"/>
      <w:pPr>
        <w:ind w:left="5452" w:hanging="248"/>
      </w:pPr>
      <w:rPr>
        <w:rFonts w:hint="default"/>
        <w:lang w:val="es-ES" w:eastAsia="es-ES" w:bidi="es-ES"/>
      </w:rPr>
    </w:lvl>
    <w:lvl w:ilvl="5" w:tplc="5BF4382C">
      <w:numFmt w:val="bullet"/>
      <w:lvlText w:val="•"/>
      <w:lvlJc w:val="left"/>
      <w:pPr>
        <w:ind w:left="6470" w:hanging="248"/>
      </w:pPr>
      <w:rPr>
        <w:rFonts w:hint="default"/>
        <w:lang w:val="es-ES" w:eastAsia="es-ES" w:bidi="es-ES"/>
      </w:rPr>
    </w:lvl>
    <w:lvl w:ilvl="6" w:tplc="41D03260">
      <w:numFmt w:val="bullet"/>
      <w:lvlText w:val="•"/>
      <w:lvlJc w:val="left"/>
      <w:pPr>
        <w:ind w:left="7488" w:hanging="248"/>
      </w:pPr>
      <w:rPr>
        <w:rFonts w:hint="default"/>
        <w:lang w:val="es-ES" w:eastAsia="es-ES" w:bidi="es-ES"/>
      </w:rPr>
    </w:lvl>
    <w:lvl w:ilvl="7" w:tplc="1102E8F0">
      <w:numFmt w:val="bullet"/>
      <w:lvlText w:val="•"/>
      <w:lvlJc w:val="left"/>
      <w:pPr>
        <w:ind w:left="8506" w:hanging="248"/>
      </w:pPr>
      <w:rPr>
        <w:rFonts w:hint="default"/>
        <w:lang w:val="es-ES" w:eastAsia="es-ES" w:bidi="es-ES"/>
      </w:rPr>
    </w:lvl>
    <w:lvl w:ilvl="8" w:tplc="BF14DF7C">
      <w:numFmt w:val="bullet"/>
      <w:lvlText w:val="•"/>
      <w:lvlJc w:val="left"/>
      <w:pPr>
        <w:ind w:left="9524" w:hanging="248"/>
      </w:pPr>
      <w:rPr>
        <w:rFonts w:hint="default"/>
        <w:lang w:val="es-ES" w:eastAsia="es-ES" w:bidi="es-ES"/>
      </w:rPr>
    </w:lvl>
  </w:abstractNum>
  <w:abstractNum w:abstractNumId="2" w15:restartNumberingAfterBreak="0">
    <w:nsid w:val="19AC1C72"/>
    <w:multiLevelType w:val="hybridMultilevel"/>
    <w:tmpl w:val="E9AE5662"/>
    <w:lvl w:ilvl="0" w:tplc="61EAB280">
      <w:numFmt w:val="bullet"/>
      <w:lvlText w:val="•"/>
      <w:lvlJc w:val="left"/>
      <w:pPr>
        <w:ind w:left="154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58E6FA84">
      <w:numFmt w:val="bullet"/>
      <w:lvlText w:val="•"/>
      <w:lvlJc w:val="left"/>
      <w:pPr>
        <w:ind w:left="2542" w:hanging="161"/>
      </w:pPr>
      <w:rPr>
        <w:rFonts w:hint="default"/>
        <w:lang w:val="es-ES" w:eastAsia="es-ES" w:bidi="es-ES"/>
      </w:rPr>
    </w:lvl>
    <w:lvl w:ilvl="2" w:tplc="556A315C">
      <w:numFmt w:val="bullet"/>
      <w:lvlText w:val="•"/>
      <w:lvlJc w:val="left"/>
      <w:pPr>
        <w:ind w:left="3544" w:hanging="161"/>
      </w:pPr>
      <w:rPr>
        <w:rFonts w:hint="default"/>
        <w:lang w:val="es-ES" w:eastAsia="es-ES" w:bidi="es-ES"/>
      </w:rPr>
    </w:lvl>
    <w:lvl w:ilvl="3" w:tplc="FC002912">
      <w:numFmt w:val="bullet"/>
      <w:lvlText w:val="•"/>
      <w:lvlJc w:val="left"/>
      <w:pPr>
        <w:ind w:left="4546" w:hanging="161"/>
      </w:pPr>
      <w:rPr>
        <w:rFonts w:hint="default"/>
        <w:lang w:val="es-ES" w:eastAsia="es-ES" w:bidi="es-ES"/>
      </w:rPr>
    </w:lvl>
    <w:lvl w:ilvl="4" w:tplc="F7AC1B44">
      <w:numFmt w:val="bullet"/>
      <w:lvlText w:val="•"/>
      <w:lvlJc w:val="left"/>
      <w:pPr>
        <w:ind w:left="5548" w:hanging="161"/>
      </w:pPr>
      <w:rPr>
        <w:rFonts w:hint="default"/>
        <w:lang w:val="es-ES" w:eastAsia="es-ES" w:bidi="es-ES"/>
      </w:rPr>
    </w:lvl>
    <w:lvl w:ilvl="5" w:tplc="4A30741E">
      <w:numFmt w:val="bullet"/>
      <w:lvlText w:val="•"/>
      <w:lvlJc w:val="left"/>
      <w:pPr>
        <w:ind w:left="6550" w:hanging="161"/>
      </w:pPr>
      <w:rPr>
        <w:rFonts w:hint="default"/>
        <w:lang w:val="es-ES" w:eastAsia="es-ES" w:bidi="es-ES"/>
      </w:rPr>
    </w:lvl>
    <w:lvl w:ilvl="6" w:tplc="2844044E">
      <w:numFmt w:val="bullet"/>
      <w:lvlText w:val="•"/>
      <w:lvlJc w:val="left"/>
      <w:pPr>
        <w:ind w:left="7552" w:hanging="161"/>
      </w:pPr>
      <w:rPr>
        <w:rFonts w:hint="default"/>
        <w:lang w:val="es-ES" w:eastAsia="es-ES" w:bidi="es-ES"/>
      </w:rPr>
    </w:lvl>
    <w:lvl w:ilvl="7" w:tplc="7B7A6B36">
      <w:numFmt w:val="bullet"/>
      <w:lvlText w:val="•"/>
      <w:lvlJc w:val="left"/>
      <w:pPr>
        <w:ind w:left="8554" w:hanging="161"/>
      </w:pPr>
      <w:rPr>
        <w:rFonts w:hint="default"/>
        <w:lang w:val="es-ES" w:eastAsia="es-ES" w:bidi="es-ES"/>
      </w:rPr>
    </w:lvl>
    <w:lvl w:ilvl="8" w:tplc="78909A00">
      <w:numFmt w:val="bullet"/>
      <w:lvlText w:val="•"/>
      <w:lvlJc w:val="left"/>
      <w:pPr>
        <w:ind w:left="9556" w:hanging="161"/>
      </w:pPr>
      <w:rPr>
        <w:rFonts w:hint="default"/>
        <w:lang w:val="es-ES" w:eastAsia="es-ES" w:bidi="es-ES"/>
      </w:rPr>
    </w:lvl>
  </w:abstractNum>
  <w:abstractNum w:abstractNumId="3" w15:restartNumberingAfterBreak="0">
    <w:nsid w:val="24F03D07"/>
    <w:multiLevelType w:val="hybridMultilevel"/>
    <w:tmpl w:val="F782C97A"/>
    <w:lvl w:ilvl="0" w:tplc="FFB4477E">
      <w:start w:val="1"/>
      <w:numFmt w:val="lowerLetter"/>
      <w:lvlText w:val="%1)"/>
      <w:lvlJc w:val="left"/>
      <w:pPr>
        <w:ind w:left="1605" w:hanging="2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1" w:tplc="370E9DAC">
      <w:numFmt w:val="bullet"/>
      <w:lvlText w:val="•"/>
      <w:lvlJc w:val="left"/>
      <w:pPr>
        <w:ind w:left="2596" w:hanging="224"/>
      </w:pPr>
      <w:rPr>
        <w:rFonts w:hint="default"/>
        <w:lang w:val="es-ES" w:eastAsia="es-ES" w:bidi="es-ES"/>
      </w:rPr>
    </w:lvl>
    <w:lvl w:ilvl="2" w:tplc="5CACCBC2">
      <w:numFmt w:val="bullet"/>
      <w:lvlText w:val="•"/>
      <w:lvlJc w:val="left"/>
      <w:pPr>
        <w:ind w:left="3592" w:hanging="224"/>
      </w:pPr>
      <w:rPr>
        <w:rFonts w:hint="default"/>
        <w:lang w:val="es-ES" w:eastAsia="es-ES" w:bidi="es-ES"/>
      </w:rPr>
    </w:lvl>
    <w:lvl w:ilvl="3" w:tplc="77BE1E4C">
      <w:numFmt w:val="bullet"/>
      <w:lvlText w:val="•"/>
      <w:lvlJc w:val="left"/>
      <w:pPr>
        <w:ind w:left="4588" w:hanging="224"/>
      </w:pPr>
      <w:rPr>
        <w:rFonts w:hint="default"/>
        <w:lang w:val="es-ES" w:eastAsia="es-ES" w:bidi="es-ES"/>
      </w:rPr>
    </w:lvl>
    <w:lvl w:ilvl="4" w:tplc="BEF4228A">
      <w:numFmt w:val="bullet"/>
      <w:lvlText w:val="•"/>
      <w:lvlJc w:val="left"/>
      <w:pPr>
        <w:ind w:left="5584" w:hanging="224"/>
      </w:pPr>
      <w:rPr>
        <w:rFonts w:hint="default"/>
        <w:lang w:val="es-ES" w:eastAsia="es-ES" w:bidi="es-ES"/>
      </w:rPr>
    </w:lvl>
    <w:lvl w:ilvl="5" w:tplc="8B00F8A2">
      <w:numFmt w:val="bullet"/>
      <w:lvlText w:val="•"/>
      <w:lvlJc w:val="left"/>
      <w:pPr>
        <w:ind w:left="6580" w:hanging="224"/>
      </w:pPr>
      <w:rPr>
        <w:rFonts w:hint="default"/>
        <w:lang w:val="es-ES" w:eastAsia="es-ES" w:bidi="es-ES"/>
      </w:rPr>
    </w:lvl>
    <w:lvl w:ilvl="6" w:tplc="053E619A">
      <w:numFmt w:val="bullet"/>
      <w:lvlText w:val="•"/>
      <w:lvlJc w:val="left"/>
      <w:pPr>
        <w:ind w:left="7576" w:hanging="224"/>
      </w:pPr>
      <w:rPr>
        <w:rFonts w:hint="default"/>
        <w:lang w:val="es-ES" w:eastAsia="es-ES" w:bidi="es-ES"/>
      </w:rPr>
    </w:lvl>
    <w:lvl w:ilvl="7" w:tplc="E8B4C4A2">
      <w:numFmt w:val="bullet"/>
      <w:lvlText w:val="•"/>
      <w:lvlJc w:val="left"/>
      <w:pPr>
        <w:ind w:left="8572" w:hanging="224"/>
      </w:pPr>
      <w:rPr>
        <w:rFonts w:hint="default"/>
        <w:lang w:val="es-ES" w:eastAsia="es-ES" w:bidi="es-ES"/>
      </w:rPr>
    </w:lvl>
    <w:lvl w:ilvl="8" w:tplc="F610566E">
      <w:numFmt w:val="bullet"/>
      <w:lvlText w:val="•"/>
      <w:lvlJc w:val="left"/>
      <w:pPr>
        <w:ind w:left="9568" w:hanging="224"/>
      </w:pPr>
      <w:rPr>
        <w:rFonts w:hint="default"/>
        <w:lang w:val="es-ES" w:eastAsia="es-ES" w:bidi="es-ES"/>
      </w:rPr>
    </w:lvl>
  </w:abstractNum>
  <w:abstractNum w:abstractNumId="4" w15:restartNumberingAfterBreak="0">
    <w:nsid w:val="276639CE"/>
    <w:multiLevelType w:val="multilevel"/>
    <w:tmpl w:val="618EE278"/>
    <w:lvl w:ilvl="0">
      <w:start w:val="1"/>
      <w:numFmt w:val="decimal"/>
      <w:lvlText w:val="%1."/>
      <w:lvlJc w:val="left"/>
      <w:pPr>
        <w:ind w:left="1382" w:hanging="274"/>
        <w:jc w:val="left"/>
      </w:pPr>
      <w:rPr>
        <w:rFonts w:hint="default"/>
        <w:w w:val="100"/>
        <w:u w:val="single" w:color="000000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382" w:hanging="5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3416" w:hanging="5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434" w:hanging="5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452" w:hanging="5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470" w:hanging="5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488" w:hanging="5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506" w:hanging="5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524" w:hanging="525"/>
      </w:pPr>
      <w:rPr>
        <w:rFonts w:hint="default"/>
        <w:lang w:val="es-ES" w:eastAsia="es-ES" w:bidi="es-ES"/>
      </w:rPr>
    </w:lvl>
  </w:abstractNum>
  <w:abstractNum w:abstractNumId="5" w15:restartNumberingAfterBreak="0">
    <w:nsid w:val="31C52036"/>
    <w:multiLevelType w:val="multilevel"/>
    <w:tmpl w:val="C650A472"/>
    <w:lvl w:ilvl="0">
      <w:start w:val="6"/>
      <w:numFmt w:val="decimal"/>
      <w:lvlText w:val="%1"/>
      <w:lvlJc w:val="left"/>
      <w:pPr>
        <w:ind w:left="1382" w:hanging="564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382" w:hanging="56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3416" w:hanging="56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434" w:hanging="56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452" w:hanging="56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470" w:hanging="56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488" w:hanging="56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506" w:hanging="56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524" w:hanging="564"/>
      </w:pPr>
      <w:rPr>
        <w:rFonts w:hint="default"/>
        <w:lang w:val="es-ES" w:eastAsia="es-ES" w:bidi="es-ES"/>
      </w:rPr>
    </w:lvl>
  </w:abstractNum>
  <w:abstractNum w:abstractNumId="6" w15:restartNumberingAfterBreak="0">
    <w:nsid w:val="46683AC6"/>
    <w:multiLevelType w:val="hybridMultilevel"/>
    <w:tmpl w:val="02746600"/>
    <w:lvl w:ilvl="0" w:tplc="ACB41C14">
      <w:start w:val="1"/>
      <w:numFmt w:val="lowerLetter"/>
      <w:lvlText w:val="%1)"/>
      <w:lvlJc w:val="left"/>
      <w:pPr>
        <w:ind w:left="1382" w:hanging="236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93222790">
      <w:numFmt w:val="bullet"/>
      <w:lvlText w:val="•"/>
      <w:lvlJc w:val="left"/>
      <w:pPr>
        <w:ind w:left="2398" w:hanging="236"/>
      </w:pPr>
      <w:rPr>
        <w:rFonts w:hint="default"/>
        <w:lang w:val="es-ES" w:eastAsia="es-ES" w:bidi="es-ES"/>
      </w:rPr>
    </w:lvl>
    <w:lvl w:ilvl="2" w:tplc="21F65B1E">
      <w:numFmt w:val="bullet"/>
      <w:lvlText w:val="•"/>
      <w:lvlJc w:val="left"/>
      <w:pPr>
        <w:ind w:left="3416" w:hanging="236"/>
      </w:pPr>
      <w:rPr>
        <w:rFonts w:hint="default"/>
        <w:lang w:val="es-ES" w:eastAsia="es-ES" w:bidi="es-ES"/>
      </w:rPr>
    </w:lvl>
    <w:lvl w:ilvl="3" w:tplc="1EC6FC9E">
      <w:numFmt w:val="bullet"/>
      <w:lvlText w:val="•"/>
      <w:lvlJc w:val="left"/>
      <w:pPr>
        <w:ind w:left="4434" w:hanging="236"/>
      </w:pPr>
      <w:rPr>
        <w:rFonts w:hint="default"/>
        <w:lang w:val="es-ES" w:eastAsia="es-ES" w:bidi="es-ES"/>
      </w:rPr>
    </w:lvl>
    <w:lvl w:ilvl="4" w:tplc="F31400F6">
      <w:numFmt w:val="bullet"/>
      <w:lvlText w:val="•"/>
      <w:lvlJc w:val="left"/>
      <w:pPr>
        <w:ind w:left="5452" w:hanging="236"/>
      </w:pPr>
      <w:rPr>
        <w:rFonts w:hint="default"/>
        <w:lang w:val="es-ES" w:eastAsia="es-ES" w:bidi="es-ES"/>
      </w:rPr>
    </w:lvl>
    <w:lvl w:ilvl="5" w:tplc="503802FA">
      <w:numFmt w:val="bullet"/>
      <w:lvlText w:val="•"/>
      <w:lvlJc w:val="left"/>
      <w:pPr>
        <w:ind w:left="6470" w:hanging="236"/>
      </w:pPr>
      <w:rPr>
        <w:rFonts w:hint="default"/>
        <w:lang w:val="es-ES" w:eastAsia="es-ES" w:bidi="es-ES"/>
      </w:rPr>
    </w:lvl>
    <w:lvl w:ilvl="6" w:tplc="7C88E23C">
      <w:numFmt w:val="bullet"/>
      <w:lvlText w:val="•"/>
      <w:lvlJc w:val="left"/>
      <w:pPr>
        <w:ind w:left="7488" w:hanging="236"/>
      </w:pPr>
      <w:rPr>
        <w:rFonts w:hint="default"/>
        <w:lang w:val="es-ES" w:eastAsia="es-ES" w:bidi="es-ES"/>
      </w:rPr>
    </w:lvl>
    <w:lvl w:ilvl="7" w:tplc="A6FA4D64">
      <w:numFmt w:val="bullet"/>
      <w:lvlText w:val="•"/>
      <w:lvlJc w:val="left"/>
      <w:pPr>
        <w:ind w:left="8506" w:hanging="236"/>
      </w:pPr>
      <w:rPr>
        <w:rFonts w:hint="default"/>
        <w:lang w:val="es-ES" w:eastAsia="es-ES" w:bidi="es-ES"/>
      </w:rPr>
    </w:lvl>
    <w:lvl w:ilvl="8" w:tplc="58481E68">
      <w:numFmt w:val="bullet"/>
      <w:lvlText w:val="•"/>
      <w:lvlJc w:val="left"/>
      <w:pPr>
        <w:ind w:left="9524" w:hanging="236"/>
      </w:pPr>
      <w:rPr>
        <w:rFonts w:hint="default"/>
        <w:lang w:val="es-ES" w:eastAsia="es-ES" w:bidi="es-ES"/>
      </w:rPr>
    </w:lvl>
  </w:abstractNum>
  <w:abstractNum w:abstractNumId="7" w15:restartNumberingAfterBreak="0">
    <w:nsid w:val="53EB2028"/>
    <w:multiLevelType w:val="multilevel"/>
    <w:tmpl w:val="25965452"/>
    <w:lvl w:ilvl="0">
      <w:start w:val="6"/>
      <w:numFmt w:val="decimal"/>
      <w:lvlText w:val="%1"/>
      <w:lvlJc w:val="left"/>
      <w:pPr>
        <w:ind w:left="1382" w:hanging="401"/>
        <w:jc w:val="left"/>
      </w:pPr>
      <w:rPr>
        <w:rFonts w:hint="default"/>
        <w:lang w:val="es-ES" w:eastAsia="es-ES" w:bidi="es-ES"/>
      </w:rPr>
    </w:lvl>
    <w:lvl w:ilvl="1">
      <w:start w:val="6"/>
      <w:numFmt w:val="decimal"/>
      <w:lvlText w:val="%1.%2."/>
      <w:lvlJc w:val="left"/>
      <w:pPr>
        <w:ind w:left="1382" w:hanging="40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3416" w:hanging="40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434" w:hanging="40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452" w:hanging="40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470" w:hanging="40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488" w:hanging="40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506" w:hanging="40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524" w:hanging="401"/>
      </w:pPr>
      <w:rPr>
        <w:rFonts w:hint="default"/>
        <w:lang w:val="es-ES" w:eastAsia="es-ES" w:bidi="es-ES"/>
      </w:rPr>
    </w:lvl>
  </w:abstractNum>
  <w:abstractNum w:abstractNumId="8" w15:restartNumberingAfterBreak="0">
    <w:nsid w:val="7D044BB6"/>
    <w:multiLevelType w:val="hybridMultilevel"/>
    <w:tmpl w:val="80F015B8"/>
    <w:lvl w:ilvl="0" w:tplc="90F0EEEA">
      <w:start w:val="1"/>
      <w:numFmt w:val="lowerLetter"/>
      <w:lvlText w:val="%1)"/>
      <w:lvlJc w:val="left"/>
      <w:pPr>
        <w:ind w:left="1382" w:hanging="2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1" w:tplc="4C1E6F4C">
      <w:numFmt w:val="bullet"/>
      <w:lvlText w:val="•"/>
      <w:lvlJc w:val="left"/>
      <w:pPr>
        <w:ind w:left="2398" w:hanging="228"/>
      </w:pPr>
      <w:rPr>
        <w:rFonts w:hint="default"/>
        <w:lang w:val="es-ES" w:eastAsia="es-ES" w:bidi="es-ES"/>
      </w:rPr>
    </w:lvl>
    <w:lvl w:ilvl="2" w:tplc="19C4DF30">
      <w:numFmt w:val="bullet"/>
      <w:lvlText w:val="•"/>
      <w:lvlJc w:val="left"/>
      <w:pPr>
        <w:ind w:left="3416" w:hanging="228"/>
      </w:pPr>
      <w:rPr>
        <w:rFonts w:hint="default"/>
        <w:lang w:val="es-ES" w:eastAsia="es-ES" w:bidi="es-ES"/>
      </w:rPr>
    </w:lvl>
    <w:lvl w:ilvl="3" w:tplc="EF7E665C">
      <w:numFmt w:val="bullet"/>
      <w:lvlText w:val="•"/>
      <w:lvlJc w:val="left"/>
      <w:pPr>
        <w:ind w:left="4434" w:hanging="228"/>
      </w:pPr>
      <w:rPr>
        <w:rFonts w:hint="default"/>
        <w:lang w:val="es-ES" w:eastAsia="es-ES" w:bidi="es-ES"/>
      </w:rPr>
    </w:lvl>
    <w:lvl w:ilvl="4" w:tplc="44E42AD8">
      <w:numFmt w:val="bullet"/>
      <w:lvlText w:val="•"/>
      <w:lvlJc w:val="left"/>
      <w:pPr>
        <w:ind w:left="5452" w:hanging="228"/>
      </w:pPr>
      <w:rPr>
        <w:rFonts w:hint="default"/>
        <w:lang w:val="es-ES" w:eastAsia="es-ES" w:bidi="es-ES"/>
      </w:rPr>
    </w:lvl>
    <w:lvl w:ilvl="5" w:tplc="FC3C30F4">
      <w:numFmt w:val="bullet"/>
      <w:lvlText w:val="•"/>
      <w:lvlJc w:val="left"/>
      <w:pPr>
        <w:ind w:left="6470" w:hanging="228"/>
      </w:pPr>
      <w:rPr>
        <w:rFonts w:hint="default"/>
        <w:lang w:val="es-ES" w:eastAsia="es-ES" w:bidi="es-ES"/>
      </w:rPr>
    </w:lvl>
    <w:lvl w:ilvl="6" w:tplc="4D76323E">
      <w:numFmt w:val="bullet"/>
      <w:lvlText w:val="•"/>
      <w:lvlJc w:val="left"/>
      <w:pPr>
        <w:ind w:left="7488" w:hanging="228"/>
      </w:pPr>
      <w:rPr>
        <w:rFonts w:hint="default"/>
        <w:lang w:val="es-ES" w:eastAsia="es-ES" w:bidi="es-ES"/>
      </w:rPr>
    </w:lvl>
    <w:lvl w:ilvl="7" w:tplc="D2B86188">
      <w:numFmt w:val="bullet"/>
      <w:lvlText w:val="•"/>
      <w:lvlJc w:val="left"/>
      <w:pPr>
        <w:ind w:left="8506" w:hanging="228"/>
      </w:pPr>
      <w:rPr>
        <w:rFonts w:hint="default"/>
        <w:lang w:val="es-ES" w:eastAsia="es-ES" w:bidi="es-ES"/>
      </w:rPr>
    </w:lvl>
    <w:lvl w:ilvl="8" w:tplc="10E224DC">
      <w:numFmt w:val="bullet"/>
      <w:lvlText w:val="•"/>
      <w:lvlJc w:val="left"/>
      <w:pPr>
        <w:ind w:left="9524" w:hanging="228"/>
      </w:pPr>
      <w:rPr>
        <w:rFonts w:hint="default"/>
        <w:lang w:val="es-ES" w:eastAsia="es-ES" w:bidi="es-ES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63"/>
    <w:rsid w:val="00106175"/>
    <w:rsid w:val="004366B3"/>
    <w:rsid w:val="005A4363"/>
    <w:rsid w:val="00EA43A1"/>
    <w:rsid w:val="00F6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2E2A66"/>
  <w15:docId w15:val="{D26F44BE-2E16-4059-9AFD-A7E2495D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72"/>
      <w:ind w:left="15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8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82"/>
    </w:pPr>
  </w:style>
  <w:style w:type="paragraph" w:styleId="Prrafodelista">
    <w:name w:val="List Paragraph"/>
    <w:basedOn w:val="Normal"/>
    <w:uiPriority w:val="1"/>
    <w:qFormat/>
    <w:pPr>
      <w:ind w:left="138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abarbaracolegi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ntabarbarareina.c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1938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Josè Miguel Barra</dc:creator>
  <cp:lastModifiedBy>Ximena Peñaloza Rios</cp:lastModifiedBy>
  <cp:revision>2</cp:revision>
  <dcterms:created xsi:type="dcterms:W3CDTF">2019-11-19T13:02:00Z</dcterms:created>
  <dcterms:modified xsi:type="dcterms:W3CDTF">2019-11-19T13:02:00Z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2019-11-20T00:00:00Z</vt:filetime>
  </property>
</Properties>
</file>